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75C99" w14:textId="77777777" w:rsidR="005955F5" w:rsidRDefault="00A97043">
      <w:pPr>
        <w:spacing w:after="0" w:line="259" w:lineRule="auto"/>
        <w:ind w:left="0" w:right="420" w:firstLine="0"/>
        <w:jc w:val="center"/>
      </w:pPr>
      <w:r>
        <w:rPr>
          <w:noProof/>
        </w:rPr>
        <w:drawing>
          <wp:inline distT="0" distB="0" distL="0" distR="0" wp14:anchorId="03C8AA36" wp14:editId="44369C74">
            <wp:extent cx="2665095" cy="2537536"/>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5"/>
                    <a:stretch>
                      <a:fillRect/>
                    </a:stretch>
                  </pic:blipFill>
                  <pic:spPr>
                    <a:xfrm>
                      <a:off x="0" y="0"/>
                      <a:ext cx="2665095" cy="2537536"/>
                    </a:xfrm>
                    <a:prstGeom prst="rect">
                      <a:avLst/>
                    </a:prstGeom>
                  </pic:spPr>
                </pic:pic>
              </a:graphicData>
            </a:graphic>
          </wp:inline>
        </w:drawing>
      </w:r>
      <w:r>
        <w:rPr>
          <w:rFonts w:ascii="Times New Roman" w:eastAsia="Times New Roman" w:hAnsi="Times New Roman" w:cs="Times New Roman"/>
          <w:sz w:val="20"/>
        </w:rPr>
        <w:t xml:space="preserve"> </w:t>
      </w:r>
    </w:p>
    <w:p w14:paraId="69782E53" w14:textId="77777777" w:rsidR="005955F5" w:rsidRDefault="00A97043">
      <w:pPr>
        <w:spacing w:after="85" w:line="259" w:lineRule="auto"/>
        <w:ind w:left="4471" w:firstLine="0"/>
      </w:pPr>
      <w:r>
        <w:rPr>
          <w:rFonts w:ascii="Times New Roman" w:eastAsia="Times New Roman" w:hAnsi="Times New Roman" w:cs="Times New Roman"/>
          <w:sz w:val="20"/>
        </w:rPr>
        <w:t xml:space="preserve"> </w:t>
      </w:r>
    </w:p>
    <w:p w14:paraId="429610B3" w14:textId="77777777" w:rsidR="005955F5" w:rsidRDefault="00A97043">
      <w:pPr>
        <w:spacing w:after="0" w:line="259" w:lineRule="auto"/>
        <w:ind w:left="2087" w:hanging="10"/>
      </w:pPr>
      <w:r>
        <w:rPr>
          <w:b/>
          <w:sz w:val="28"/>
        </w:rPr>
        <w:t xml:space="preserve">2026 ECESA EASTERN CHAMPIONSHIP REGATTA </w:t>
      </w:r>
    </w:p>
    <w:p w14:paraId="120B881C" w14:textId="1468A869" w:rsidR="005955F5" w:rsidRDefault="00A97043">
      <w:pPr>
        <w:spacing w:after="2" w:line="259" w:lineRule="auto"/>
        <w:ind w:left="387" w:hanging="10"/>
        <w:jc w:val="center"/>
      </w:pPr>
      <w:r>
        <w:rPr>
          <w:b/>
          <w:sz w:val="28"/>
        </w:rPr>
        <w:t>AUGUST   7- 8 - 9, 202</w:t>
      </w:r>
      <w:r w:rsidR="000F5620">
        <w:rPr>
          <w:b/>
          <w:sz w:val="28"/>
        </w:rPr>
        <w:t>6</w:t>
      </w:r>
      <w:r>
        <w:rPr>
          <w:b/>
          <w:sz w:val="28"/>
        </w:rPr>
        <w:t xml:space="preserve"> </w:t>
      </w:r>
    </w:p>
    <w:p w14:paraId="5F714EEB" w14:textId="77777777" w:rsidR="005955F5" w:rsidRDefault="00A97043">
      <w:pPr>
        <w:spacing w:after="0" w:line="259" w:lineRule="auto"/>
        <w:ind w:left="453" w:firstLine="0"/>
        <w:jc w:val="center"/>
      </w:pPr>
      <w:r>
        <w:rPr>
          <w:b/>
          <w:sz w:val="28"/>
        </w:rPr>
        <w:t xml:space="preserve"> </w:t>
      </w:r>
    </w:p>
    <w:p w14:paraId="18ED88C8" w14:textId="77777777" w:rsidR="005955F5" w:rsidRDefault="00A97043">
      <w:pPr>
        <w:spacing w:after="2" w:line="259" w:lineRule="auto"/>
        <w:ind w:left="387" w:right="628" w:hanging="10"/>
        <w:jc w:val="center"/>
      </w:pPr>
      <w:r>
        <w:rPr>
          <w:b/>
          <w:sz w:val="28"/>
        </w:rPr>
        <w:t xml:space="preserve">       Chautauqua Lake Yacht Club </w:t>
      </w:r>
    </w:p>
    <w:p w14:paraId="6BA51A59" w14:textId="77777777" w:rsidR="005955F5" w:rsidRDefault="00A97043">
      <w:pPr>
        <w:spacing w:after="0" w:line="259" w:lineRule="auto"/>
        <w:ind w:left="2892" w:hanging="10"/>
      </w:pPr>
      <w:r>
        <w:rPr>
          <w:b/>
          <w:sz w:val="28"/>
        </w:rPr>
        <w:t xml:space="preserve">             43 East Lake Street  </w:t>
      </w:r>
    </w:p>
    <w:p w14:paraId="37F0C34A" w14:textId="77777777" w:rsidR="005955F5" w:rsidRDefault="00A97043">
      <w:pPr>
        <w:spacing w:after="2" w:line="259" w:lineRule="auto"/>
        <w:ind w:left="387" w:right="843" w:hanging="10"/>
        <w:jc w:val="center"/>
      </w:pPr>
      <w:r>
        <w:rPr>
          <w:b/>
          <w:sz w:val="28"/>
        </w:rPr>
        <w:t xml:space="preserve">       Lakewood, New York 14750 </w:t>
      </w:r>
    </w:p>
    <w:p w14:paraId="2A80CA92" w14:textId="51E2A6F8" w:rsidR="005955F5" w:rsidRPr="00BD7B96" w:rsidRDefault="00E87C10" w:rsidP="00BD7B96">
      <w:pPr>
        <w:pStyle w:val="Heading1"/>
        <w:ind w:left="3687" w:right="720"/>
        <w:rPr>
          <w:color w:val="EE0000"/>
          <w:sz w:val="48"/>
          <w:szCs w:val="48"/>
        </w:rPr>
      </w:pPr>
      <w:r w:rsidRPr="00BD7B96">
        <w:rPr>
          <w:color w:val="EE0000"/>
          <w:sz w:val="48"/>
          <w:szCs w:val="48"/>
        </w:rPr>
        <w:t xml:space="preserve">SAILING INSTRUCTIONS </w:t>
      </w:r>
      <w:r w:rsidR="00BD7B96">
        <w:rPr>
          <w:color w:val="EE0000"/>
          <w:sz w:val="48"/>
          <w:szCs w:val="48"/>
        </w:rPr>
        <w:t>AMENDMENT 1</w:t>
      </w:r>
    </w:p>
    <w:p w14:paraId="29E810F7" w14:textId="77777777" w:rsidR="005955F5" w:rsidRDefault="00A97043" w:rsidP="00595C23">
      <w:pPr>
        <w:spacing w:line="254" w:lineRule="auto"/>
        <w:ind w:left="1166" w:right="840" w:firstLine="0"/>
        <w:jc w:val="both"/>
        <w:rPr>
          <w:b/>
          <w:sz w:val="20"/>
        </w:rPr>
      </w:pPr>
      <w:r>
        <w:rPr>
          <w:b/>
          <w:sz w:val="20"/>
        </w:rPr>
        <w:t xml:space="preserve">The Official Notice Board is on the </w:t>
      </w:r>
      <w:proofErr w:type="spellStart"/>
      <w:r>
        <w:rPr>
          <w:b/>
          <w:sz w:val="20"/>
        </w:rPr>
        <w:t>Clubspot</w:t>
      </w:r>
      <w:proofErr w:type="spellEnd"/>
      <w:r>
        <w:rPr>
          <w:b/>
          <w:sz w:val="20"/>
        </w:rPr>
        <w:t xml:space="preserve"> event web page. See SI 2.1 - The </w:t>
      </w:r>
      <w:proofErr w:type="spellStart"/>
      <w:r>
        <w:rPr>
          <w:b/>
          <w:sz w:val="20"/>
        </w:rPr>
        <w:t>Clubspot</w:t>
      </w:r>
      <w:proofErr w:type="spellEnd"/>
      <w:r>
        <w:rPr>
          <w:b/>
          <w:sz w:val="20"/>
        </w:rPr>
        <w:t xml:space="preserve"> text functionality will be used to provide courtesy messages during the event. Make sure you have included your cell phone number as part of your event sign-up to receive these messages. Failure to monitor these messages will not be a good reason for extending a protest or redress time limit or reopening a hearing. </w:t>
      </w:r>
    </w:p>
    <w:p w14:paraId="4252DA8D" w14:textId="77777777" w:rsidR="00A167AD" w:rsidRDefault="00A167AD" w:rsidP="00595C23">
      <w:pPr>
        <w:spacing w:line="254" w:lineRule="auto"/>
        <w:ind w:left="1166" w:right="840" w:firstLine="0"/>
        <w:jc w:val="both"/>
        <w:rPr>
          <w:b/>
          <w:sz w:val="20"/>
        </w:rPr>
      </w:pPr>
    </w:p>
    <w:p w14:paraId="64A2FC40" w14:textId="79E8B280" w:rsidR="00A167AD" w:rsidRPr="00A167AD" w:rsidRDefault="00A167AD" w:rsidP="00595C23">
      <w:pPr>
        <w:spacing w:line="254" w:lineRule="auto"/>
        <w:ind w:left="1166" w:right="840" w:firstLine="0"/>
        <w:jc w:val="both"/>
        <w:rPr>
          <w:color w:val="EE0000"/>
        </w:rPr>
      </w:pPr>
      <w:r w:rsidRPr="00A167AD">
        <w:rPr>
          <w:b/>
          <w:color w:val="EE0000"/>
          <w:sz w:val="20"/>
        </w:rPr>
        <w:t>Preamble – The notation [NP] in a rule means that a boat may not protest or request redress under this rule.  The changes Rules 60.4(a) and 61.3 as stated in the Notice of Race.  The notation [DP] in a rule means the penalty for breaking this rule may, at the discretion of the protest committee or Judge(s), be more or less than a single disqualification.  This changes Rule 60.5</w:t>
      </w:r>
    </w:p>
    <w:p w14:paraId="46DFA9F9" w14:textId="77777777" w:rsidR="005955F5" w:rsidRDefault="00A97043">
      <w:pPr>
        <w:spacing w:after="0" w:line="259" w:lineRule="auto"/>
        <w:ind w:left="0" w:firstLine="0"/>
      </w:pPr>
      <w:r>
        <w:rPr>
          <w:b/>
          <w:sz w:val="20"/>
        </w:rPr>
        <w:t xml:space="preserve"> </w:t>
      </w:r>
    </w:p>
    <w:p w14:paraId="0D8891EC" w14:textId="127E864E" w:rsidR="005955F5" w:rsidRDefault="00A97043" w:rsidP="00690269">
      <w:pPr>
        <w:pStyle w:val="Heading2"/>
        <w:numPr>
          <w:ilvl w:val="0"/>
          <w:numId w:val="7"/>
        </w:numPr>
        <w:rPr>
          <w:color w:val="EE0000"/>
          <w:u w:val="none"/>
        </w:rPr>
      </w:pPr>
      <w:r w:rsidRPr="005F59DA">
        <w:rPr>
          <w:color w:val="EE0000"/>
        </w:rPr>
        <w:t>RULES</w:t>
      </w:r>
      <w:r w:rsidRPr="005F59DA">
        <w:rPr>
          <w:color w:val="EE0000"/>
          <w:u w:val="none"/>
        </w:rPr>
        <w:t xml:space="preserve"> </w:t>
      </w:r>
    </w:p>
    <w:p w14:paraId="534AAA71" w14:textId="77777777" w:rsidR="00690269" w:rsidRPr="00690269" w:rsidRDefault="00690269" w:rsidP="00690269"/>
    <w:p w14:paraId="4B52C3C1" w14:textId="1FFD5C41" w:rsidR="005955F5" w:rsidRDefault="00A97043">
      <w:pPr>
        <w:ind w:left="1445" w:right="8" w:hanging="360"/>
      </w:pPr>
      <w:r w:rsidRPr="00321B0F">
        <w:rPr>
          <w:color w:val="EE0000"/>
        </w:rPr>
        <w:t xml:space="preserve">1.1 </w:t>
      </w:r>
      <w:r>
        <w:t xml:space="preserve">The Regatta will be governed by the rules as defined in the current </w:t>
      </w:r>
      <w:r>
        <w:rPr>
          <w:i/>
        </w:rPr>
        <w:t>Racing Rules of Sailing (</w:t>
      </w:r>
      <w:r w:rsidRPr="004C7B34">
        <w:rPr>
          <w:i/>
          <w:color w:val="EE0000"/>
        </w:rPr>
        <w:t>RRS</w:t>
      </w:r>
      <w:r>
        <w:rPr>
          <w:i/>
        </w:rPr>
        <w:t>)</w:t>
      </w:r>
      <w:r>
        <w:t xml:space="preserve">. </w:t>
      </w:r>
    </w:p>
    <w:p w14:paraId="412CA5B8" w14:textId="713B6233" w:rsidR="005955F5" w:rsidRDefault="00A97043">
      <w:pPr>
        <w:ind w:left="1445" w:right="8" w:hanging="360"/>
      </w:pPr>
      <w:r>
        <w:t xml:space="preserve">1.2 </w:t>
      </w:r>
      <w:r w:rsidR="00B57BFA" w:rsidRPr="00E20D68">
        <w:rPr>
          <w:color w:val="EE0000"/>
        </w:rPr>
        <w:t xml:space="preserve">[DP] </w:t>
      </w:r>
      <w:r>
        <w:t xml:space="preserve">The relevant National Class E Scow Association (NCESA) By-Laws, to include the Eastern Class E Scow Association, will apply. </w:t>
      </w:r>
    </w:p>
    <w:p w14:paraId="68DE5F2E" w14:textId="7CF98B18" w:rsidR="005955F5" w:rsidRDefault="00A97043">
      <w:pPr>
        <w:ind w:left="1093" w:right="8"/>
      </w:pPr>
      <w:r>
        <w:t xml:space="preserve">1.3 </w:t>
      </w:r>
      <w:r w:rsidR="00FB01B0" w:rsidRPr="00D55744">
        <w:rPr>
          <w:color w:val="EE0000"/>
        </w:rPr>
        <w:t xml:space="preserve">[DP] </w:t>
      </w:r>
      <w:r>
        <w:t>NCESA documents Part V (</w:t>
      </w:r>
      <w:r>
        <w:rPr>
          <w:i/>
        </w:rPr>
        <w:t>Scantling Rules</w:t>
      </w:r>
      <w:r>
        <w:t xml:space="preserve">) will apply and are on the class website. </w:t>
      </w:r>
    </w:p>
    <w:p w14:paraId="35F651A9" w14:textId="616822EE" w:rsidR="005955F5" w:rsidRDefault="00A97043">
      <w:pPr>
        <w:ind w:left="1445" w:right="8" w:hanging="360"/>
      </w:pPr>
      <w:r>
        <w:t xml:space="preserve">1.4 </w:t>
      </w:r>
      <w:r w:rsidR="00E20D68" w:rsidRPr="00E20D68">
        <w:rPr>
          <w:color w:val="EE0000"/>
        </w:rPr>
        <w:t xml:space="preserve">[DP] </w:t>
      </w:r>
      <w:r>
        <w:t xml:space="preserve">Use of Flotation Panels that comply with Scantling rule </w:t>
      </w:r>
      <w:proofErr w:type="gramStart"/>
      <w:r>
        <w:t>VI(</w:t>
      </w:r>
      <w:proofErr w:type="gramEnd"/>
      <w:r>
        <w:t xml:space="preserve">6) is required while afloat with a mainsail raised. </w:t>
      </w:r>
    </w:p>
    <w:p w14:paraId="45A79417" w14:textId="113AF6B6" w:rsidR="005955F5" w:rsidRDefault="00A97043">
      <w:pPr>
        <w:ind w:left="1445" w:right="8" w:hanging="360"/>
        <w:rPr>
          <w:color w:val="EE0000"/>
        </w:rPr>
      </w:pPr>
      <w:r w:rsidRPr="00321B0F">
        <w:rPr>
          <w:color w:val="EE0000"/>
        </w:rPr>
        <w:t xml:space="preserve">1.5 </w:t>
      </w:r>
      <w:r>
        <w:t>The Sailing Instructions (SI’s), including amendments, will take precedence in the case of a conflict with the Notice of Race (NOR)</w:t>
      </w:r>
      <w:r w:rsidR="00076887">
        <w:t xml:space="preserve">, </w:t>
      </w:r>
      <w:r w:rsidR="00FF4444" w:rsidRPr="00FF4444">
        <w:rPr>
          <w:color w:val="EE0000"/>
        </w:rPr>
        <w:t>and the ECESA and NCESA rules and by-laws</w:t>
      </w:r>
      <w:r>
        <w:t xml:space="preserve">. </w:t>
      </w:r>
      <w:r w:rsidR="0087693A" w:rsidRPr="007E4652">
        <w:rPr>
          <w:color w:val="EE0000"/>
        </w:rPr>
        <w:t>This changes RRS 63.5</w:t>
      </w:r>
      <w:r w:rsidR="007E4652" w:rsidRPr="007E4652">
        <w:rPr>
          <w:color w:val="EE0000"/>
        </w:rPr>
        <w:t xml:space="preserve"> (c).</w:t>
      </w:r>
    </w:p>
    <w:p w14:paraId="61EA344F" w14:textId="64D7F9DD" w:rsidR="00EA0B5B" w:rsidRDefault="00740592">
      <w:pPr>
        <w:ind w:left="1445" w:right="8" w:hanging="360"/>
      </w:pPr>
      <w:r>
        <w:rPr>
          <w:color w:val="EE0000"/>
        </w:rPr>
        <w:t xml:space="preserve">1.6 </w:t>
      </w:r>
      <w:r w:rsidR="00844F06">
        <w:rPr>
          <w:color w:val="EE0000"/>
        </w:rPr>
        <w:t>RRS 60.4(b) replaces</w:t>
      </w:r>
      <w:r w:rsidR="00590A01">
        <w:rPr>
          <w:color w:val="EE0000"/>
        </w:rPr>
        <w:t xml:space="preserve"> “a committee” with </w:t>
      </w:r>
      <w:r w:rsidR="00747F68">
        <w:rPr>
          <w:color w:val="EE0000"/>
        </w:rPr>
        <w:t>“</w:t>
      </w:r>
      <w:r w:rsidR="00590A01">
        <w:rPr>
          <w:color w:val="EE0000"/>
        </w:rPr>
        <w:t>the race committee or protest committee</w:t>
      </w:r>
      <w:r w:rsidR="00747F68">
        <w:rPr>
          <w:color w:val="EE0000"/>
        </w:rPr>
        <w:t>”.</w:t>
      </w:r>
    </w:p>
    <w:p w14:paraId="562028A3" w14:textId="3D9694AC" w:rsidR="008F06D4" w:rsidRDefault="00C71F52">
      <w:pPr>
        <w:ind w:left="1445" w:right="588" w:hanging="360"/>
      </w:pPr>
      <w:r>
        <w:lastRenderedPageBreak/>
        <w:t xml:space="preserve">1.7 The Vakaros RaceSense </w:t>
      </w:r>
      <w:r w:rsidR="00365EC1">
        <w:t>system will be used by the Race Committee</w:t>
      </w:r>
      <w:r w:rsidR="00446D29">
        <w:t xml:space="preserve">.  </w:t>
      </w:r>
      <w:r w:rsidR="00446D29" w:rsidRPr="00DC3047">
        <w:rPr>
          <w:color w:val="EE0000"/>
        </w:rPr>
        <w:t>RRS 26, Rule 29.1, Race Signal P Preparatory Signal, and Race Signal X Individual Recall are changed in SI</w:t>
      </w:r>
      <w:r w:rsidR="008263DE" w:rsidRPr="00DC3047">
        <w:rPr>
          <w:color w:val="EE0000"/>
        </w:rPr>
        <w:t>10 The Start.</w:t>
      </w:r>
    </w:p>
    <w:p w14:paraId="48E90C13" w14:textId="66265A45" w:rsidR="005955F5" w:rsidRDefault="00A97043">
      <w:pPr>
        <w:ind w:left="1445" w:right="588" w:hanging="360"/>
      </w:pPr>
      <w:r>
        <w:t>1.</w:t>
      </w:r>
      <w:r w:rsidR="00AE228A">
        <w:t>8</w:t>
      </w:r>
      <w:r>
        <w:t xml:space="preserve"> RaceSense </w:t>
      </w:r>
      <w:r w:rsidR="00C71F52">
        <w:t xml:space="preserve"> </w:t>
      </w:r>
    </w:p>
    <w:p w14:paraId="44F8CEA3" w14:textId="135835C2" w:rsidR="00F5598E" w:rsidRDefault="00F5598E" w:rsidP="00F5598E">
      <w:pPr>
        <w:ind w:left="1445" w:right="588" w:hanging="360"/>
      </w:pPr>
      <w:r>
        <w:tab/>
        <w:t>1.</w:t>
      </w:r>
      <w:r w:rsidR="00AE228A">
        <w:t>8</w:t>
      </w:r>
      <w:r>
        <w:t xml:space="preserve">.1 Vakaros RaceSense </w:t>
      </w:r>
      <w:r w:rsidR="008F06D4">
        <w:t xml:space="preserve">system data shall be information freely available in the context of </w:t>
      </w:r>
      <w:r w:rsidR="004B1825">
        <w:t>RRS 41(c)</w:t>
      </w:r>
      <w:r w:rsidR="00C97FD3">
        <w:t>.</w:t>
      </w:r>
    </w:p>
    <w:p w14:paraId="29C0EFEA" w14:textId="0AB8E561" w:rsidR="00504C16" w:rsidRDefault="00C97FD3" w:rsidP="00504C16">
      <w:pPr>
        <w:ind w:left="1445" w:right="588" w:hanging="360"/>
      </w:pPr>
      <w:r>
        <w:tab/>
        <w:t>1.</w:t>
      </w:r>
      <w:r w:rsidR="00AE228A">
        <w:t>8</w:t>
      </w:r>
      <w:r>
        <w:t xml:space="preserve">.2 Each boat shall </w:t>
      </w:r>
      <w:proofErr w:type="gramStart"/>
      <w:r>
        <w:t>either provide</w:t>
      </w:r>
      <w:proofErr w:type="gramEnd"/>
      <w:r>
        <w:t xml:space="preserve"> a working Vakaros Atlas 2 </w:t>
      </w:r>
      <w:r w:rsidRPr="00860662">
        <w:rPr>
          <w:color w:val="EE0000"/>
        </w:rPr>
        <w:t>or Atlas Edge</w:t>
      </w:r>
      <w:r w:rsidR="00504C16" w:rsidRPr="00860662">
        <w:rPr>
          <w:color w:val="EE0000"/>
        </w:rPr>
        <w:t xml:space="preserve"> </w:t>
      </w:r>
      <w:r w:rsidR="00504C16">
        <w:t>at check-in for configuration with RaceSense</w:t>
      </w:r>
      <w:r w:rsidR="00DC2A70">
        <w:t>. Rentals are available here and must be booked in advance.</w:t>
      </w:r>
    </w:p>
    <w:p w14:paraId="01A3F09F" w14:textId="480F01AF" w:rsidR="00AF019A" w:rsidRDefault="00AF019A" w:rsidP="00504C16">
      <w:pPr>
        <w:ind w:left="1445" w:right="588" w:hanging="360"/>
      </w:pPr>
      <w:r>
        <w:tab/>
      </w:r>
      <w:r w:rsidRPr="006662FE">
        <w:rPr>
          <w:color w:val="EE0000"/>
        </w:rPr>
        <w:t>1.</w:t>
      </w:r>
      <w:r w:rsidR="00AE228A" w:rsidRPr="006662FE">
        <w:rPr>
          <w:color w:val="EE0000"/>
        </w:rPr>
        <w:t>8</w:t>
      </w:r>
      <w:r w:rsidRPr="006662FE">
        <w:rPr>
          <w:color w:val="EE0000"/>
        </w:rPr>
        <w:t xml:space="preserve">.3 </w:t>
      </w:r>
      <w:r w:rsidR="002F41A3" w:rsidRPr="006662FE">
        <w:rPr>
          <w:color w:val="EE0000"/>
        </w:rPr>
        <w:t xml:space="preserve">[NP] A request for redress by a boat alleging failure of an </w:t>
      </w:r>
      <w:r w:rsidR="00555A68" w:rsidRPr="006662FE">
        <w:rPr>
          <w:color w:val="EE0000"/>
        </w:rPr>
        <w:t>Atlas device or the RaceSense system</w:t>
      </w:r>
      <w:r w:rsidR="00D07807" w:rsidRPr="006662FE">
        <w:rPr>
          <w:color w:val="EE0000"/>
        </w:rPr>
        <w:t>.</w:t>
      </w:r>
      <w:r w:rsidR="00877AB4" w:rsidRPr="006662FE">
        <w:rPr>
          <w:color w:val="EE0000"/>
        </w:rPr>
        <w:t xml:space="preserve"> For Information Only: if you believe th</w:t>
      </w:r>
      <w:r w:rsidR="00F331B1" w:rsidRPr="006662FE">
        <w:rPr>
          <w:color w:val="EE0000"/>
        </w:rPr>
        <w:t>ere was a failure, discuss this with the Race Committee</w:t>
      </w:r>
      <w:r w:rsidR="005B6E9D" w:rsidRPr="006662FE">
        <w:rPr>
          <w:color w:val="EE0000"/>
        </w:rPr>
        <w:t xml:space="preserve"> -</w:t>
      </w:r>
      <w:r w:rsidR="00F331B1" w:rsidRPr="006662FE">
        <w:rPr>
          <w:color w:val="EE0000"/>
        </w:rPr>
        <w:t>Technical Race Officer</w:t>
      </w:r>
      <w:r w:rsidR="005B6E9D" w:rsidRPr="006662FE">
        <w:rPr>
          <w:color w:val="EE0000"/>
        </w:rPr>
        <w:t>, or the Protest Committee/Judge.</w:t>
      </w:r>
      <w:r w:rsidR="00893CE4" w:rsidRPr="006662FE">
        <w:rPr>
          <w:color w:val="EE0000"/>
        </w:rPr>
        <w:t xml:space="preserve">  They are permitted but not required to request redress on your behalf</w:t>
      </w:r>
      <w:r w:rsidR="00893CE4">
        <w:t>.</w:t>
      </w:r>
    </w:p>
    <w:p w14:paraId="2F8106F3" w14:textId="157EA4A7" w:rsidR="005955F5" w:rsidRDefault="00A97043">
      <w:pPr>
        <w:ind w:left="1445" w:right="8" w:hanging="360"/>
      </w:pPr>
      <w:r w:rsidRPr="00C37EB6">
        <w:rPr>
          <w:color w:val="EE0000"/>
        </w:rPr>
        <w:t>1.</w:t>
      </w:r>
      <w:r w:rsidR="00AE228A">
        <w:rPr>
          <w:color w:val="EE0000"/>
        </w:rPr>
        <w:t>9</w:t>
      </w:r>
      <w:r w:rsidRPr="00C37EB6">
        <w:rPr>
          <w:color w:val="EE0000"/>
        </w:rPr>
        <w:t xml:space="preserve"> </w:t>
      </w:r>
      <w:r>
        <w:t>The visual identification of boats infringing RRS 29 and RRS 30 by the Race Committee is replaced with electronic identification by the Vakaros RaceSense system</w:t>
      </w:r>
      <w:r w:rsidR="0052779C">
        <w:t xml:space="preserve">, </w:t>
      </w:r>
      <w:r w:rsidR="0052779C" w:rsidRPr="00E1454B">
        <w:rPr>
          <w:color w:val="EE0000"/>
        </w:rPr>
        <w:t>except in case SI</w:t>
      </w:r>
      <w:r w:rsidR="00E1454B" w:rsidRPr="00E1454B">
        <w:rPr>
          <w:color w:val="EE0000"/>
        </w:rPr>
        <w:t xml:space="preserve"> 1.1</w:t>
      </w:r>
      <w:r w:rsidR="00922FCF">
        <w:rPr>
          <w:color w:val="EE0000"/>
        </w:rPr>
        <w:t>4</w:t>
      </w:r>
      <w:r w:rsidR="00E1454B" w:rsidRPr="00E1454B">
        <w:rPr>
          <w:color w:val="EE0000"/>
        </w:rPr>
        <w:t xml:space="preserve"> applies</w:t>
      </w:r>
      <w:r>
        <w:t xml:space="preserve">. </w:t>
      </w:r>
    </w:p>
    <w:p w14:paraId="03F46E26" w14:textId="31F8CCBA" w:rsidR="005955F5" w:rsidRDefault="00A97043">
      <w:pPr>
        <w:spacing w:after="3" w:line="248" w:lineRule="auto"/>
        <w:ind w:left="1450" w:right="110" w:hanging="369"/>
        <w:jc w:val="both"/>
      </w:pPr>
      <w:r>
        <w:t>1.</w:t>
      </w:r>
      <w:r w:rsidR="00AE228A">
        <w:t>10</w:t>
      </w:r>
      <w:r>
        <w:t xml:space="preserve"> Each Vakaros Atlas 2 </w:t>
      </w:r>
      <w:r w:rsidR="008302E4" w:rsidRPr="008302E4">
        <w:rPr>
          <w:color w:val="EE0000"/>
        </w:rPr>
        <w:t xml:space="preserve">or Atlas Edge </w:t>
      </w:r>
      <w:r>
        <w:t xml:space="preserve">configured for RaceSense shall be </w:t>
      </w:r>
      <w:proofErr w:type="gramStart"/>
      <w:r>
        <w:t>mounted on the aft side of the mast at all times</w:t>
      </w:r>
      <w:proofErr w:type="gramEnd"/>
      <w:r>
        <w:t xml:space="preserve"> while racing.</w:t>
      </w:r>
    </w:p>
    <w:p w14:paraId="5332616C" w14:textId="6912AA6E" w:rsidR="005955F5" w:rsidRDefault="00A97043">
      <w:pPr>
        <w:ind w:left="1093" w:right="8"/>
      </w:pPr>
      <w:r>
        <w:t>1.</w:t>
      </w:r>
      <w:r w:rsidR="008E6599">
        <w:t>1</w:t>
      </w:r>
      <w:r w:rsidR="00AE228A">
        <w:t>1</w:t>
      </w:r>
      <w:r>
        <w:t xml:space="preserve"> Competitors shall do their best to keep the system safe and active. They shall inform the </w:t>
      </w:r>
    </w:p>
    <w:p w14:paraId="4ED06039" w14:textId="77777777" w:rsidR="005955F5" w:rsidRDefault="00A97043">
      <w:pPr>
        <w:ind w:left="1467" w:right="8"/>
      </w:pPr>
      <w:r>
        <w:t xml:space="preserve">Vakaros staff as soon as possible, on the water or ashore, about any problems encountered with the device. </w:t>
      </w:r>
    </w:p>
    <w:p w14:paraId="2B084B71" w14:textId="467DF27D" w:rsidR="005955F5" w:rsidRDefault="00A97043">
      <w:pPr>
        <w:ind w:left="1446" w:right="8" w:hanging="361"/>
      </w:pPr>
      <w:r>
        <w:t>1.1</w:t>
      </w:r>
      <w:r w:rsidR="00AE228A">
        <w:t>2</w:t>
      </w:r>
      <w:r>
        <w:t xml:space="preserve"> </w:t>
      </w:r>
      <w:r w:rsidR="004E776E">
        <w:t xml:space="preserve">[NP] </w:t>
      </w:r>
      <w:r>
        <w:t xml:space="preserve">Any kind of failure of an </w:t>
      </w:r>
      <w:r w:rsidRPr="008225F3">
        <w:rPr>
          <w:color w:val="EE0000"/>
        </w:rPr>
        <w:t>Atlas 2</w:t>
      </w:r>
      <w:r>
        <w:t xml:space="preserve">, </w:t>
      </w:r>
      <w:r w:rsidR="003763E0" w:rsidRPr="00CA7337">
        <w:rPr>
          <w:color w:val="EE0000"/>
        </w:rPr>
        <w:t>Atlas Edge</w:t>
      </w:r>
      <w:r w:rsidR="003763E0">
        <w:t>,</w:t>
      </w:r>
      <w:r w:rsidR="00CA7337">
        <w:t xml:space="preserve"> </w:t>
      </w:r>
      <w:r>
        <w:t xml:space="preserve">the RaceSense system or communication systems shall not be grounds for a request for redress. This </w:t>
      </w:r>
      <w:proofErr w:type="gramStart"/>
      <w:r>
        <w:t>changes</w:t>
      </w:r>
      <w:proofErr w:type="gramEnd"/>
      <w:r>
        <w:t xml:space="preserve"> RRS 61. </w:t>
      </w:r>
    </w:p>
    <w:p w14:paraId="3BAFC8BD" w14:textId="4C5AA4BF" w:rsidR="005955F5" w:rsidRDefault="00A97043" w:rsidP="000A6DD6">
      <w:pPr>
        <w:tabs>
          <w:tab w:val="center" w:pos="1313"/>
          <w:tab w:val="right" w:pos="10433"/>
        </w:tabs>
        <w:ind w:left="2237" w:hanging="1085"/>
      </w:pPr>
      <w:r>
        <w:t>1.1</w:t>
      </w:r>
      <w:r w:rsidR="007440CE">
        <w:t>3</w:t>
      </w:r>
      <w:r>
        <w:t xml:space="preserve"> If firmware updates to Atlas 2 devices are required between scheduled race days, notice will be sent to all boats. See Addendum 3 for further Vakaros Atlas 2 information. </w:t>
      </w:r>
    </w:p>
    <w:p w14:paraId="61B4C510" w14:textId="5D1307F4" w:rsidR="005955F5" w:rsidRPr="00D71102" w:rsidRDefault="00A97043">
      <w:pPr>
        <w:ind w:left="1446" w:right="8" w:hanging="361"/>
        <w:rPr>
          <w:color w:val="EE0000"/>
        </w:rPr>
      </w:pPr>
      <w:r w:rsidRPr="003F5049">
        <w:rPr>
          <w:color w:val="EE0000"/>
        </w:rPr>
        <w:t>1.1</w:t>
      </w:r>
      <w:r w:rsidR="007440CE">
        <w:rPr>
          <w:color w:val="EE0000"/>
        </w:rPr>
        <w:t>4</w:t>
      </w:r>
      <w:r w:rsidRPr="003F5049">
        <w:rPr>
          <w:color w:val="EE0000"/>
        </w:rPr>
        <w:t xml:space="preserve"> </w:t>
      </w:r>
      <w:r>
        <w:t xml:space="preserve">If the RC vessel displays flag GOLF, noted below, with a sound signal before the         warning signal of a race, SI 1.7 to 1.11 will not apply to that race. </w:t>
      </w:r>
      <w:r w:rsidR="00A27CE0">
        <w:t xml:space="preserve"> </w:t>
      </w:r>
      <w:r w:rsidR="00A27CE0" w:rsidRPr="00D71102">
        <w:rPr>
          <w:color w:val="EE0000"/>
        </w:rPr>
        <w:t xml:space="preserve">GOLF signifies RC </w:t>
      </w:r>
      <w:r w:rsidR="009A4ED0" w:rsidRPr="00D71102">
        <w:rPr>
          <w:color w:val="EE0000"/>
        </w:rPr>
        <w:t xml:space="preserve">will operate racing by </w:t>
      </w:r>
      <w:r w:rsidR="008847D3">
        <w:rPr>
          <w:color w:val="EE0000"/>
        </w:rPr>
        <w:t xml:space="preserve">RRS </w:t>
      </w:r>
      <w:r w:rsidR="00901821">
        <w:rPr>
          <w:color w:val="EE0000"/>
        </w:rPr>
        <w:t xml:space="preserve">Rule 26 </w:t>
      </w:r>
      <w:r w:rsidR="001D360E">
        <w:rPr>
          <w:color w:val="EE0000"/>
        </w:rPr>
        <w:t>visual</w:t>
      </w:r>
      <w:r w:rsidR="009A4ED0" w:rsidRPr="00D71102">
        <w:rPr>
          <w:color w:val="EE0000"/>
        </w:rPr>
        <w:t xml:space="preserve"> and sound notification.  </w:t>
      </w:r>
      <w:r w:rsidR="00CE5E73">
        <w:rPr>
          <w:color w:val="EE0000"/>
        </w:rPr>
        <w:t>Removal of GOLF signifies return to SI 1.7</w:t>
      </w:r>
      <w:r w:rsidR="00EB7F24">
        <w:rPr>
          <w:color w:val="EE0000"/>
        </w:rPr>
        <w:t xml:space="preserve"> to 1.11 </w:t>
      </w:r>
      <w:r w:rsidR="00710080">
        <w:rPr>
          <w:color w:val="EE0000"/>
        </w:rPr>
        <w:t xml:space="preserve">RaceSense </w:t>
      </w:r>
      <w:r w:rsidR="00EB7F24">
        <w:rPr>
          <w:color w:val="EE0000"/>
        </w:rPr>
        <w:t>being applicable.</w:t>
      </w:r>
    </w:p>
    <w:p w14:paraId="6EF8DECF" w14:textId="77777777" w:rsidR="005955F5" w:rsidRDefault="00A97043">
      <w:pPr>
        <w:spacing w:after="0" w:line="259" w:lineRule="auto"/>
        <w:ind w:left="1" w:firstLine="0"/>
      </w:pPr>
      <w:r>
        <w:rPr>
          <w:sz w:val="20"/>
        </w:rPr>
        <w:t xml:space="preserve"> </w:t>
      </w:r>
    </w:p>
    <w:p w14:paraId="5C88AFE5" w14:textId="77777777" w:rsidR="005955F5" w:rsidRDefault="00A97043">
      <w:pPr>
        <w:spacing w:after="47" w:line="259" w:lineRule="auto"/>
        <w:ind w:left="3570" w:firstLine="0"/>
      </w:pPr>
      <w:r>
        <w:rPr>
          <w:noProof/>
        </w:rPr>
        <w:drawing>
          <wp:inline distT="0" distB="0" distL="0" distR="0" wp14:anchorId="7E1CE8E0" wp14:editId="361ED84E">
            <wp:extent cx="2361565" cy="2171375"/>
            <wp:effectExtent l="0" t="0" r="0" b="0"/>
            <wp:docPr id="144" name="Picture 144"/>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6"/>
                    <a:stretch>
                      <a:fillRect/>
                    </a:stretch>
                  </pic:blipFill>
                  <pic:spPr>
                    <a:xfrm>
                      <a:off x="0" y="0"/>
                      <a:ext cx="2361565" cy="2171375"/>
                    </a:xfrm>
                    <a:prstGeom prst="rect">
                      <a:avLst/>
                    </a:prstGeom>
                  </pic:spPr>
                </pic:pic>
              </a:graphicData>
            </a:graphic>
          </wp:inline>
        </w:drawing>
      </w:r>
    </w:p>
    <w:p w14:paraId="7BF79781" w14:textId="77777777" w:rsidR="001303DF" w:rsidRDefault="001303DF">
      <w:pPr>
        <w:spacing w:after="47" w:line="259" w:lineRule="auto"/>
        <w:ind w:left="3570" w:firstLine="0"/>
      </w:pPr>
    </w:p>
    <w:p w14:paraId="4C4C3E2B" w14:textId="5DEE8D1E" w:rsidR="00F141E4" w:rsidRDefault="00881987" w:rsidP="00564B7C">
      <w:pPr>
        <w:spacing w:after="0"/>
        <w:ind w:right="69"/>
        <w:jc w:val="both"/>
      </w:pPr>
      <w:r w:rsidRPr="001D6B94">
        <w:rPr>
          <w:color w:val="EE0000"/>
        </w:rPr>
        <w:t>1.1</w:t>
      </w:r>
      <w:r w:rsidR="007440CE">
        <w:rPr>
          <w:color w:val="EE0000"/>
        </w:rPr>
        <w:t>5</w:t>
      </w:r>
      <w:r w:rsidRPr="001D6B94">
        <w:rPr>
          <w:color w:val="EE0000"/>
        </w:rPr>
        <w:t xml:space="preserve"> </w:t>
      </w:r>
      <w:r w:rsidR="004F2B65">
        <w:rPr>
          <w:color w:val="EE0000"/>
        </w:rPr>
        <w:t>C</w:t>
      </w:r>
      <w:r w:rsidR="004F2B65" w:rsidRPr="001D6B94">
        <w:rPr>
          <w:color w:val="EE0000"/>
        </w:rPr>
        <w:t>ompetitors</w:t>
      </w:r>
      <w:r w:rsidR="00B07589" w:rsidRPr="001D6B94">
        <w:rPr>
          <w:color w:val="EE0000"/>
        </w:rPr>
        <w:t xml:space="preserve"> are admonished to </w:t>
      </w:r>
      <w:r w:rsidR="008F6FC0" w:rsidRPr="001D6B94">
        <w:rPr>
          <w:color w:val="EE0000"/>
        </w:rPr>
        <w:t>RESET</w:t>
      </w:r>
      <w:r w:rsidR="00B07589" w:rsidRPr="001D6B94">
        <w:rPr>
          <w:color w:val="EE0000"/>
        </w:rPr>
        <w:t xml:space="preserve"> Vakaros units by turning off</w:t>
      </w:r>
      <w:r w:rsidR="008F6FC0" w:rsidRPr="001D6B94">
        <w:rPr>
          <w:color w:val="EE0000"/>
        </w:rPr>
        <w:t xml:space="preserve"> and turning on.  If reset </w:t>
      </w:r>
      <w:proofErr w:type="gramStart"/>
      <w:r w:rsidR="008F6FC0" w:rsidRPr="001D6B94">
        <w:rPr>
          <w:color w:val="EE0000"/>
        </w:rPr>
        <w:t xml:space="preserve">does not </w:t>
      </w:r>
      <w:r w:rsidR="00FB3A2B" w:rsidRPr="001D6B94">
        <w:rPr>
          <w:color w:val="EE0000"/>
        </w:rPr>
        <w:t>succeed</w:t>
      </w:r>
      <w:proofErr w:type="gramEnd"/>
      <w:r w:rsidR="00FB3A2B" w:rsidRPr="001D6B94">
        <w:rPr>
          <w:color w:val="EE0000"/>
        </w:rPr>
        <w:t xml:space="preserve">, competitors are admonished to contact </w:t>
      </w:r>
      <w:r w:rsidR="001D6B94" w:rsidRPr="001D6B94">
        <w:rPr>
          <w:color w:val="EE0000"/>
        </w:rPr>
        <w:t>RC on channel 68</w:t>
      </w:r>
      <w:r w:rsidR="008715DC">
        <w:rPr>
          <w:color w:val="EE0000"/>
        </w:rPr>
        <w:t>.</w:t>
      </w:r>
      <w:r w:rsidR="001D6B94" w:rsidRPr="001D6B94">
        <w:rPr>
          <w:color w:val="EE0000"/>
        </w:rPr>
        <w:t xml:space="preserve"> </w:t>
      </w:r>
      <w:r w:rsidR="00F141E4" w:rsidRPr="00127A6F">
        <w:rPr>
          <w:b/>
          <w:color w:val="EE0000"/>
          <w:sz w:val="20"/>
        </w:rPr>
        <w:t xml:space="preserve">TROUBLESHOOTING OR EXCHANGES MAY OCCUR </w:t>
      </w:r>
      <w:r w:rsidR="00F141E4">
        <w:rPr>
          <w:b/>
          <w:color w:val="EE0000"/>
          <w:sz w:val="20"/>
        </w:rPr>
        <w:t xml:space="preserve">ON </w:t>
      </w:r>
      <w:r w:rsidR="00F141E4" w:rsidRPr="00127A6F">
        <w:rPr>
          <w:b/>
          <w:color w:val="EE0000"/>
          <w:sz w:val="20"/>
        </w:rPr>
        <w:t>THE WATER</w:t>
      </w:r>
      <w:r w:rsidR="00F141E4">
        <w:rPr>
          <w:b/>
          <w:color w:val="EE0000"/>
          <w:sz w:val="20"/>
        </w:rPr>
        <w:t>.</w:t>
      </w:r>
    </w:p>
    <w:p w14:paraId="210ADD0F" w14:textId="06335007" w:rsidR="005955F5" w:rsidRDefault="005955F5">
      <w:pPr>
        <w:spacing w:after="0" w:line="259" w:lineRule="auto"/>
        <w:ind w:left="1" w:firstLine="0"/>
      </w:pPr>
    </w:p>
    <w:p w14:paraId="1AD2CC17" w14:textId="77777777" w:rsidR="006B58FA" w:rsidRDefault="006B58FA">
      <w:pPr>
        <w:pStyle w:val="Heading2"/>
        <w:ind w:left="1093"/>
        <w:rPr>
          <w:u w:val="none"/>
        </w:rPr>
      </w:pPr>
    </w:p>
    <w:p w14:paraId="48B1CD1C" w14:textId="77777777" w:rsidR="00AE0D97" w:rsidRDefault="00AE0D97" w:rsidP="00AE0D97"/>
    <w:p w14:paraId="461E718D" w14:textId="77777777" w:rsidR="00AE0D97" w:rsidRDefault="00AE0D97" w:rsidP="00AE0D97"/>
    <w:p w14:paraId="5778E56F" w14:textId="77777777" w:rsidR="00AE0D97" w:rsidRDefault="00AE0D97" w:rsidP="00AE0D97"/>
    <w:p w14:paraId="1EC67A96" w14:textId="77777777" w:rsidR="00AE0D97" w:rsidRDefault="00AE0D97" w:rsidP="00AE0D97"/>
    <w:p w14:paraId="6C7A261E" w14:textId="77777777" w:rsidR="00AE0D97" w:rsidRPr="00AE0D97" w:rsidRDefault="00AE0D97" w:rsidP="00AE0D97"/>
    <w:p w14:paraId="38CF42AC" w14:textId="401FB0EA" w:rsidR="005955F5" w:rsidRDefault="00A97043">
      <w:pPr>
        <w:pStyle w:val="Heading2"/>
        <w:ind w:left="1093"/>
      </w:pPr>
      <w:r>
        <w:rPr>
          <w:u w:val="none"/>
        </w:rPr>
        <w:t xml:space="preserve">2. </w:t>
      </w:r>
      <w:r>
        <w:t>NOTICES TO COMPETITORS</w:t>
      </w:r>
      <w:r>
        <w:rPr>
          <w:u w:val="none"/>
        </w:rPr>
        <w:t xml:space="preserve"> </w:t>
      </w:r>
    </w:p>
    <w:p w14:paraId="023D9023" w14:textId="04092D31" w:rsidR="005955F5" w:rsidRDefault="00A97043">
      <w:pPr>
        <w:spacing w:after="242"/>
        <w:ind w:left="1446" w:right="8" w:hanging="361"/>
      </w:pPr>
      <w:r>
        <w:t xml:space="preserve">2.1 The Race Committee will post notices and results on the “Official Notice Board” located on the Official Event Website at the link here: </w:t>
      </w:r>
      <w:hyperlink r:id="rId7" w:history="1">
        <w:r w:rsidR="00B364AE" w:rsidRPr="009425AB">
          <w:rPr>
            <w:rStyle w:val="Hyperlink"/>
          </w:rPr>
          <w:t>https://sailclyc.com/regatta/Fl4Y81rz1x</w:t>
        </w:r>
      </w:hyperlink>
      <w:r w:rsidR="00B364AE">
        <w:t xml:space="preserve"> </w:t>
      </w:r>
    </w:p>
    <w:p w14:paraId="0ECF456A" w14:textId="77777777" w:rsidR="005955F5" w:rsidRDefault="00A97043">
      <w:pPr>
        <w:pStyle w:val="Heading2"/>
        <w:ind w:left="1093"/>
      </w:pPr>
      <w:r>
        <w:rPr>
          <w:u w:val="none"/>
        </w:rPr>
        <w:t xml:space="preserve">3. </w:t>
      </w:r>
      <w:r>
        <w:t>CHANGES TO SAILING INSTRUCTIONS</w:t>
      </w:r>
      <w:r>
        <w:rPr>
          <w:u w:val="none"/>
        </w:rPr>
        <w:t xml:space="preserve"> </w:t>
      </w:r>
    </w:p>
    <w:p w14:paraId="40A6BDEA" w14:textId="3BAB5969" w:rsidR="005955F5" w:rsidRDefault="00A97043">
      <w:pPr>
        <w:ind w:left="1445" w:right="8" w:hanging="360"/>
      </w:pPr>
      <w:r>
        <w:t xml:space="preserve">3.1 Any changes will be posted by 0830, except that any changes in the Schedule of Races will be posted no later than </w:t>
      </w:r>
      <w:r w:rsidR="0013449D">
        <w:t>20:00 on the day before they take effect.</w:t>
      </w:r>
      <w:r>
        <w:t xml:space="preserve"> In the event of no racing on a day, any changes in the Schedule of Races will be posted no later than 1800 hours on the day before they take effect. </w:t>
      </w:r>
    </w:p>
    <w:p w14:paraId="57D092A6" w14:textId="77777777" w:rsidR="005955F5" w:rsidRDefault="00A97043">
      <w:pPr>
        <w:spacing w:after="0" w:line="259" w:lineRule="auto"/>
        <w:ind w:left="1" w:firstLine="0"/>
      </w:pPr>
      <w:r>
        <w:t xml:space="preserve"> </w:t>
      </w:r>
    </w:p>
    <w:p w14:paraId="7796BF92" w14:textId="77777777" w:rsidR="005955F5" w:rsidRPr="008847D3" w:rsidRDefault="00A97043">
      <w:pPr>
        <w:pStyle w:val="Heading2"/>
        <w:ind w:left="1093"/>
        <w:rPr>
          <w:color w:val="EE0000"/>
        </w:rPr>
      </w:pPr>
      <w:r w:rsidRPr="008847D3">
        <w:rPr>
          <w:color w:val="EE0000"/>
          <w:u w:val="none"/>
        </w:rPr>
        <w:t xml:space="preserve">4. </w:t>
      </w:r>
      <w:r w:rsidRPr="008847D3">
        <w:rPr>
          <w:color w:val="EE0000"/>
        </w:rPr>
        <w:t>RADIO COMMUNICATION</w:t>
      </w:r>
      <w:r w:rsidRPr="008847D3">
        <w:rPr>
          <w:color w:val="EE0000"/>
          <w:u w:val="none"/>
        </w:rPr>
        <w:t xml:space="preserve"> </w:t>
      </w:r>
    </w:p>
    <w:p w14:paraId="6D403900" w14:textId="2014DA3C" w:rsidR="005955F5" w:rsidRDefault="00A97043">
      <w:pPr>
        <w:ind w:left="1446" w:right="8" w:hanging="361"/>
      </w:pPr>
      <w:r>
        <w:t xml:space="preserve">4.1 </w:t>
      </w:r>
      <w:r w:rsidR="00AF7EA3" w:rsidRPr="00CE007B">
        <w:rPr>
          <w:color w:val="EE0000"/>
        </w:rPr>
        <w:t xml:space="preserve">[DP] </w:t>
      </w:r>
      <w:r>
        <w:t xml:space="preserve">All competing boats shall carry a VHF radio for safety purposes and Race Committee communication. </w:t>
      </w:r>
    </w:p>
    <w:p w14:paraId="53D7A3AB" w14:textId="051282DB" w:rsidR="005955F5" w:rsidRDefault="00A97043">
      <w:pPr>
        <w:ind w:left="1093" w:right="8"/>
      </w:pPr>
      <w:r>
        <w:t xml:space="preserve">4.2 </w:t>
      </w:r>
      <w:r w:rsidR="006353B7">
        <w:t>On the water, t</w:t>
      </w:r>
      <w:r>
        <w:t>he Race Committee</w:t>
      </w:r>
      <w:r w:rsidR="00080CC2">
        <w:t xml:space="preserve"> intends to communicate with competitors on USA </w:t>
      </w:r>
      <w:r w:rsidR="003D34F2">
        <w:t xml:space="preserve">VHF </w:t>
      </w:r>
      <w:r w:rsidR="005E00F0">
        <w:t xml:space="preserve">  </w:t>
      </w:r>
      <w:r w:rsidR="003D34F2">
        <w:t>channel</w:t>
      </w:r>
      <w:r>
        <w:t xml:space="preserve"> 68. </w:t>
      </w:r>
    </w:p>
    <w:p w14:paraId="12AEBBE7" w14:textId="43D1679D" w:rsidR="005955F5" w:rsidRDefault="00A97043">
      <w:pPr>
        <w:spacing w:after="3" w:line="248" w:lineRule="auto"/>
        <w:ind w:left="1450" w:right="110" w:hanging="369"/>
        <w:jc w:val="both"/>
        <w:rPr>
          <w:color w:val="EE0000"/>
        </w:rPr>
      </w:pPr>
      <w:r w:rsidRPr="003F5049">
        <w:rPr>
          <w:color w:val="EE0000"/>
        </w:rPr>
        <w:t xml:space="preserve">4.3 </w:t>
      </w:r>
      <w:r w:rsidR="00D2445A">
        <w:rPr>
          <w:color w:val="EE0000"/>
        </w:rPr>
        <w:t xml:space="preserve">[NP] </w:t>
      </w:r>
      <w:r>
        <w:t xml:space="preserve">Race Committee broadcasts concerning its intentions, the course to be sailed, starting times, </w:t>
      </w:r>
      <w:r w:rsidR="002A5C7A">
        <w:t xml:space="preserve">and </w:t>
      </w:r>
      <w:r>
        <w:t xml:space="preserve">course changes, are </w:t>
      </w:r>
      <w:proofErr w:type="gramStart"/>
      <w:r>
        <w:t>a courtesy</w:t>
      </w:r>
      <w:proofErr w:type="gramEnd"/>
      <w:r>
        <w:t xml:space="preserve"> only. </w:t>
      </w:r>
      <w:r w:rsidR="00CD63E8">
        <w:t>F</w:t>
      </w:r>
      <w:r>
        <w:t xml:space="preserve">ailure of the </w:t>
      </w:r>
      <w:r w:rsidR="002F30AD">
        <w:t>r</w:t>
      </w:r>
      <w:r>
        <w:t xml:space="preserve">ace </w:t>
      </w:r>
      <w:r w:rsidR="002F30AD">
        <w:t>c</w:t>
      </w:r>
      <w:r>
        <w:t xml:space="preserve">ommittee to make a broadcast, the timing of a broadcast, or the failure of a boat to hear a broadcast shall not be </w:t>
      </w:r>
      <w:proofErr w:type="gramStart"/>
      <w:r>
        <w:t>grounds</w:t>
      </w:r>
      <w:proofErr w:type="gramEnd"/>
      <w:r>
        <w:t xml:space="preserve"> for opening a hearing considering redress. </w:t>
      </w:r>
      <w:r w:rsidR="00C422F3" w:rsidRPr="003B2BC3">
        <w:rPr>
          <w:color w:val="EE0000"/>
        </w:rPr>
        <w:t xml:space="preserve">This changes </w:t>
      </w:r>
      <w:r w:rsidR="005B11E1" w:rsidRPr="003B2BC3">
        <w:rPr>
          <w:color w:val="EE0000"/>
        </w:rPr>
        <w:t>RRS 61.1(a) and 61.4</w:t>
      </w:r>
      <w:r w:rsidR="003B2BC3" w:rsidRPr="003B2BC3">
        <w:rPr>
          <w:color w:val="EE0000"/>
        </w:rPr>
        <w:t>(b)(1)</w:t>
      </w:r>
      <w:r w:rsidR="003B2BC3">
        <w:rPr>
          <w:color w:val="EE0000"/>
        </w:rPr>
        <w:t>.</w:t>
      </w:r>
    </w:p>
    <w:p w14:paraId="546B4C28" w14:textId="1266DF5E" w:rsidR="005955F5" w:rsidRDefault="00A97043">
      <w:pPr>
        <w:ind w:left="1445" w:right="8" w:hanging="360"/>
      </w:pPr>
      <w:r>
        <w:t xml:space="preserve">4.4 </w:t>
      </w:r>
      <w:r w:rsidR="007E705A">
        <w:t xml:space="preserve">While racing, </w:t>
      </w:r>
      <w:r w:rsidR="007349E9">
        <w:t>e</w:t>
      </w:r>
      <w:r>
        <w:t xml:space="preserve">xcept </w:t>
      </w:r>
      <w:r w:rsidR="007349E9">
        <w:t>in an emergency or when medically necessary</w:t>
      </w:r>
      <w:r>
        <w:t xml:space="preserve">, no competitor shall </w:t>
      </w:r>
      <w:r w:rsidR="008B3FF4">
        <w:t xml:space="preserve">make nor </w:t>
      </w:r>
      <w:r>
        <w:t xml:space="preserve">receive any RC radio communication, </w:t>
      </w:r>
      <w:r w:rsidR="008B3FF4">
        <w:t xml:space="preserve">not available to all competitors, </w:t>
      </w:r>
      <w:r>
        <w:t xml:space="preserve">either directly or from a third party, made from the Initial Preparatory Signal of any race until that race is finished, abandoned, or flag H or A is displayed. </w:t>
      </w:r>
    </w:p>
    <w:p w14:paraId="3355800F" w14:textId="5194631C" w:rsidR="005955F5" w:rsidRDefault="00A97043">
      <w:pPr>
        <w:ind w:left="1444" w:right="8" w:hanging="359"/>
      </w:pPr>
      <w:r w:rsidRPr="00C052A2">
        <w:rPr>
          <w:color w:val="EE0000"/>
        </w:rPr>
        <w:t>4.5</w:t>
      </w:r>
      <w:r>
        <w:t xml:space="preserve"> At 0930 on Friday, 0900 on Saturday, and Sunday, the Race Committee will attempt to announce its intentions for the day on VHF 68. In the event of an onshore Postponement, the Race Committee </w:t>
      </w:r>
      <w:r w:rsidR="005561FE">
        <w:t>may</w:t>
      </w:r>
      <w:r>
        <w:t xml:space="preserve"> make updated announcements. Courtesy updates </w:t>
      </w:r>
      <w:r w:rsidR="00C052A2" w:rsidRPr="004D308C">
        <w:rPr>
          <w:color w:val="EE0000"/>
        </w:rPr>
        <w:t>may</w:t>
      </w:r>
      <w:r w:rsidR="00C052A2">
        <w:t xml:space="preserve"> </w:t>
      </w:r>
      <w:r>
        <w:t xml:space="preserve">be made through the </w:t>
      </w:r>
      <w:proofErr w:type="spellStart"/>
      <w:r>
        <w:t>Clubspot</w:t>
      </w:r>
      <w:proofErr w:type="spellEnd"/>
      <w:r>
        <w:t xml:space="preserve"> Text Message System. </w:t>
      </w:r>
    </w:p>
    <w:p w14:paraId="721E9E02" w14:textId="77777777" w:rsidR="005955F5" w:rsidRDefault="00A97043">
      <w:pPr>
        <w:ind w:left="1445" w:right="8" w:hanging="360"/>
      </w:pPr>
      <w:r>
        <w:t xml:space="preserve">4.6 Oral changes to the Sailing Instructions may be given on the water. The Race Committee Signal Boat shall display Code Flag "L" and announce the change on the Race Committee VHF Channel. Competitors may also approach the Signal Boat and verbally receive the change while Code Flag "L" is displayed. </w:t>
      </w:r>
    </w:p>
    <w:p w14:paraId="4E9A9F75" w14:textId="77777777" w:rsidR="00922FCF" w:rsidRDefault="00922FCF">
      <w:pPr>
        <w:pStyle w:val="Heading2"/>
        <w:ind w:left="1093"/>
        <w:rPr>
          <w:u w:val="none"/>
        </w:rPr>
      </w:pPr>
    </w:p>
    <w:p w14:paraId="1BA09569" w14:textId="367F5989" w:rsidR="005955F5" w:rsidRPr="00334860" w:rsidRDefault="00A97043">
      <w:pPr>
        <w:pStyle w:val="Heading2"/>
        <w:ind w:left="1093"/>
        <w:rPr>
          <w:color w:val="EE0000"/>
        </w:rPr>
      </w:pPr>
      <w:r w:rsidRPr="00334860">
        <w:rPr>
          <w:color w:val="EE0000"/>
          <w:u w:val="none"/>
        </w:rPr>
        <w:t xml:space="preserve">5. </w:t>
      </w:r>
      <w:r w:rsidRPr="00334860">
        <w:rPr>
          <w:color w:val="EE0000"/>
        </w:rPr>
        <w:t xml:space="preserve">SIGNALS MADE ASHORE </w:t>
      </w:r>
      <w:r w:rsidRPr="00334860">
        <w:rPr>
          <w:color w:val="EE0000"/>
          <w:u w:val="none"/>
        </w:rPr>
        <w:t xml:space="preserve"> </w:t>
      </w:r>
    </w:p>
    <w:p w14:paraId="7A909929" w14:textId="4C86096B" w:rsidR="005955F5" w:rsidRDefault="00A97043">
      <w:pPr>
        <w:spacing w:after="3" w:line="248" w:lineRule="auto"/>
        <w:ind w:left="1519" w:right="110" w:hanging="438"/>
        <w:jc w:val="both"/>
      </w:pPr>
      <w:r>
        <w:t>5.1 Regatta updates, including onshore postponements, will be sent by text message</w:t>
      </w:r>
      <w:r w:rsidR="00EE6E7D">
        <w:t>,</w:t>
      </w:r>
      <w:r>
        <w:t xml:space="preserve"> through </w:t>
      </w:r>
      <w:proofErr w:type="spellStart"/>
      <w:r>
        <w:t>Clubspot</w:t>
      </w:r>
      <w:proofErr w:type="spellEnd"/>
      <w:r w:rsidR="00EE6E7D">
        <w:t>,</w:t>
      </w:r>
      <w:r>
        <w:t xml:space="preserve"> as a courtesy message. All sailors should include their cell phone number as part of their event signup. </w:t>
      </w:r>
    </w:p>
    <w:p w14:paraId="1850A6B1" w14:textId="18CE828D" w:rsidR="005955F5" w:rsidRDefault="00A97043">
      <w:pPr>
        <w:ind w:left="1523" w:right="8" w:hanging="438"/>
      </w:pPr>
      <w:r w:rsidRPr="00334860">
        <w:rPr>
          <w:color w:val="EE0000"/>
        </w:rPr>
        <w:t xml:space="preserve">5.2 </w:t>
      </w:r>
      <w:r>
        <w:t xml:space="preserve">Signals made ashore will be displayed from the </w:t>
      </w:r>
      <w:r w:rsidR="00365247" w:rsidRPr="004865EC">
        <w:rPr>
          <w:color w:val="EE0000"/>
        </w:rPr>
        <w:t xml:space="preserve">Signal boat located in a hoist adjacent to </w:t>
      </w:r>
      <w:r w:rsidR="000743D2" w:rsidRPr="004865EC">
        <w:rPr>
          <w:color w:val="EE0000"/>
        </w:rPr>
        <w:t xml:space="preserve">or berthed alongside </w:t>
      </w:r>
      <w:r w:rsidR="004164BE">
        <w:rPr>
          <w:color w:val="EE0000"/>
        </w:rPr>
        <w:t>a CLYC</w:t>
      </w:r>
      <w:r w:rsidR="00365247" w:rsidRPr="004865EC">
        <w:rPr>
          <w:color w:val="EE0000"/>
        </w:rPr>
        <w:t xml:space="preserve"> dock</w:t>
      </w:r>
      <w:r w:rsidR="000743D2" w:rsidRPr="005C2C14">
        <w:rPr>
          <w:strike/>
          <w:color w:val="EE0000"/>
        </w:rPr>
        <w:t xml:space="preserve"> </w:t>
      </w:r>
      <w:r>
        <w:t xml:space="preserve">in front of the Club House  </w:t>
      </w:r>
    </w:p>
    <w:p w14:paraId="6917A43F" w14:textId="2CFAFA0B" w:rsidR="005955F5" w:rsidRDefault="00A97043">
      <w:pPr>
        <w:ind w:left="1521" w:right="8" w:hanging="436"/>
      </w:pPr>
      <w:r>
        <w:t xml:space="preserve">5.3 </w:t>
      </w:r>
      <w:r w:rsidRPr="00FC05E9">
        <w:rPr>
          <w:color w:val="EE0000"/>
        </w:rPr>
        <w:t xml:space="preserve">Code Flag "L", </w:t>
      </w:r>
      <w:r>
        <w:t xml:space="preserve">when displayed ashore, </w:t>
      </w:r>
      <w:r w:rsidR="000D19A0" w:rsidRPr="000D19A0">
        <w:rPr>
          <w:color w:val="EE0000"/>
        </w:rPr>
        <w:t xml:space="preserve">may </w:t>
      </w:r>
      <w:r w:rsidRPr="000D19A0">
        <w:rPr>
          <w:color w:val="EE0000"/>
        </w:rPr>
        <w:t>signif</w:t>
      </w:r>
      <w:r w:rsidR="000D19A0" w:rsidRPr="000D19A0">
        <w:rPr>
          <w:color w:val="EE0000"/>
        </w:rPr>
        <w:t>y</w:t>
      </w:r>
      <w:r w:rsidRPr="000D19A0">
        <w:rPr>
          <w:color w:val="EE0000"/>
        </w:rPr>
        <w:t xml:space="preserve"> </w:t>
      </w:r>
      <w:r>
        <w:t xml:space="preserve">a change in Sailing Instructions has been posted on the Official Notice Board on </w:t>
      </w:r>
      <w:proofErr w:type="spellStart"/>
      <w:r>
        <w:t>Clubspot</w:t>
      </w:r>
      <w:proofErr w:type="spellEnd"/>
      <w:r>
        <w:t xml:space="preserve">. </w:t>
      </w:r>
    </w:p>
    <w:p w14:paraId="4B04FDD2" w14:textId="549BD279" w:rsidR="005955F5" w:rsidRDefault="00A97043">
      <w:pPr>
        <w:ind w:left="1523" w:right="8" w:hanging="438"/>
      </w:pPr>
      <w:r>
        <w:t xml:space="preserve">5.4 </w:t>
      </w:r>
      <w:r w:rsidR="009F3CD8">
        <w:t xml:space="preserve">When </w:t>
      </w:r>
      <w:r>
        <w:t xml:space="preserve">Code Flag "AP" </w:t>
      </w:r>
      <w:r w:rsidR="00CC3B1E">
        <w:t>is</w:t>
      </w:r>
      <w:r>
        <w:t xml:space="preserve"> displayed ashore</w:t>
      </w:r>
      <w:r w:rsidR="00CC3B1E">
        <w:t>, t</w:t>
      </w:r>
      <w:r>
        <w:t xml:space="preserve">he Warning Signal will be made not less than 60 minutes after the lowering of this signal. </w:t>
      </w:r>
    </w:p>
    <w:p w14:paraId="198A4193" w14:textId="77777777" w:rsidR="005955F5" w:rsidRDefault="00A97043">
      <w:pPr>
        <w:spacing w:after="0" w:line="259" w:lineRule="auto"/>
        <w:ind w:left="0" w:firstLine="0"/>
      </w:pPr>
      <w:r>
        <w:t xml:space="preserve"> </w:t>
      </w:r>
    </w:p>
    <w:p w14:paraId="3CDFB455" w14:textId="77777777" w:rsidR="00AE0D97" w:rsidRDefault="00AE0D97">
      <w:pPr>
        <w:pStyle w:val="Heading2"/>
        <w:ind w:left="1093"/>
        <w:rPr>
          <w:color w:val="EE0000"/>
          <w:u w:val="none"/>
        </w:rPr>
      </w:pPr>
    </w:p>
    <w:p w14:paraId="7CFE7082" w14:textId="77777777" w:rsidR="00AE0D97" w:rsidRDefault="00AE0D97">
      <w:pPr>
        <w:pStyle w:val="Heading2"/>
        <w:ind w:left="1093"/>
        <w:rPr>
          <w:color w:val="EE0000"/>
          <w:u w:val="none"/>
        </w:rPr>
      </w:pPr>
    </w:p>
    <w:p w14:paraId="523AC862" w14:textId="77777777" w:rsidR="00AE0D97" w:rsidRDefault="00AE0D97">
      <w:pPr>
        <w:pStyle w:val="Heading2"/>
        <w:ind w:left="1093"/>
        <w:rPr>
          <w:color w:val="EE0000"/>
          <w:u w:val="none"/>
        </w:rPr>
      </w:pPr>
    </w:p>
    <w:p w14:paraId="392C633F" w14:textId="77777777" w:rsidR="00AE0D97" w:rsidRDefault="00AE0D97">
      <w:pPr>
        <w:pStyle w:val="Heading2"/>
        <w:ind w:left="1093"/>
        <w:rPr>
          <w:color w:val="EE0000"/>
          <w:u w:val="none"/>
        </w:rPr>
      </w:pPr>
    </w:p>
    <w:p w14:paraId="68026789" w14:textId="34263783" w:rsidR="005955F5" w:rsidRPr="005F59DA" w:rsidRDefault="00A97043">
      <w:pPr>
        <w:pStyle w:val="Heading2"/>
        <w:ind w:left="1093"/>
        <w:rPr>
          <w:color w:val="EE0000"/>
        </w:rPr>
      </w:pPr>
      <w:r w:rsidRPr="005F59DA">
        <w:rPr>
          <w:color w:val="EE0000"/>
          <w:u w:val="none"/>
        </w:rPr>
        <w:t xml:space="preserve">6. </w:t>
      </w:r>
      <w:r w:rsidRPr="005F59DA">
        <w:rPr>
          <w:color w:val="EE0000"/>
        </w:rPr>
        <w:t>SCHEDULE</w:t>
      </w:r>
      <w:r w:rsidRPr="005F59DA">
        <w:rPr>
          <w:color w:val="EE0000"/>
          <w:u w:val="none"/>
        </w:rPr>
        <w:t xml:space="preserve"> </w:t>
      </w:r>
    </w:p>
    <w:p w14:paraId="3F4AE962" w14:textId="77777777" w:rsidR="005955F5" w:rsidRDefault="00A97043">
      <w:pPr>
        <w:ind w:left="1093" w:right="8"/>
      </w:pPr>
      <w:r>
        <w:t xml:space="preserve">6.1 On-Site Registration: </w:t>
      </w:r>
    </w:p>
    <w:p w14:paraId="37E81CAF" w14:textId="77777777" w:rsidR="005955F5" w:rsidRDefault="00A97043">
      <w:pPr>
        <w:ind w:left="1464" w:right="8"/>
      </w:pPr>
      <w:r>
        <w:t xml:space="preserve">On-site Registration will be held as follows: </w:t>
      </w:r>
    </w:p>
    <w:p w14:paraId="5EA1355F" w14:textId="644B9FC9" w:rsidR="005955F5" w:rsidRDefault="00A97043">
      <w:pPr>
        <w:ind w:left="1809" w:right="8"/>
      </w:pPr>
      <w:r>
        <w:t>Thursday, August 6: 1</w:t>
      </w:r>
      <w:r w:rsidR="00C5553A">
        <w:t>3</w:t>
      </w:r>
      <w:r w:rsidR="00867855">
        <w:t>:</w:t>
      </w:r>
      <w:r>
        <w:t xml:space="preserve">00 </w:t>
      </w:r>
      <w:r w:rsidR="00867855">
        <w:t>–</w:t>
      </w:r>
      <w:r>
        <w:t xml:space="preserve"> </w:t>
      </w:r>
      <w:r w:rsidR="00867855">
        <w:t>19:</w:t>
      </w:r>
      <w:r>
        <w:t xml:space="preserve">00 </w:t>
      </w:r>
    </w:p>
    <w:p w14:paraId="577B2BC0" w14:textId="5D81358F" w:rsidR="005955F5" w:rsidRDefault="00A97043" w:rsidP="00F801FD">
      <w:pPr>
        <w:ind w:left="2520" w:right="4421" w:hanging="721"/>
      </w:pPr>
      <w:proofErr w:type="gramStart"/>
      <w:r>
        <w:t>Friday ,</w:t>
      </w:r>
      <w:proofErr w:type="gramEnd"/>
      <w:r>
        <w:t xml:space="preserve"> August 7: 07</w:t>
      </w:r>
      <w:r w:rsidR="00867855">
        <w:t>:30</w:t>
      </w:r>
      <w:r>
        <w:t xml:space="preserve"> – 0830 Registration includes: Confirming crew names and entry form requirements are complete </w:t>
      </w:r>
    </w:p>
    <w:p w14:paraId="2F000191" w14:textId="77777777" w:rsidR="00696827" w:rsidRDefault="00696827" w:rsidP="00AE0D97">
      <w:pPr>
        <w:ind w:left="0" w:right="8" w:firstLine="0"/>
      </w:pPr>
    </w:p>
    <w:p w14:paraId="2B4A4D80" w14:textId="5896D576" w:rsidR="005955F5" w:rsidRDefault="00A97043">
      <w:pPr>
        <w:ind w:left="1093" w:right="8"/>
      </w:pPr>
      <w:r>
        <w:t xml:space="preserve">6.2 Daily </w:t>
      </w:r>
      <w:r w:rsidR="008229BE">
        <w:t xml:space="preserve">Race Related </w:t>
      </w:r>
      <w:r>
        <w:t xml:space="preserve">Schedule: </w:t>
      </w:r>
    </w:p>
    <w:p w14:paraId="6B2669CA" w14:textId="77777777" w:rsidR="002D6868" w:rsidRDefault="002D6868">
      <w:pPr>
        <w:ind w:left="1093" w:right="8"/>
      </w:pPr>
    </w:p>
    <w:p w14:paraId="6055D0F5" w14:textId="58C6FA37" w:rsidR="002D6868" w:rsidRDefault="002D6868" w:rsidP="002D6868">
      <w:pPr>
        <w:spacing w:after="31"/>
        <w:ind w:left="1089" w:right="69" w:hanging="9"/>
        <w:jc w:val="both"/>
        <w:rPr>
          <w:sz w:val="20"/>
        </w:rPr>
      </w:pPr>
      <w:r>
        <w:rPr>
          <w:b/>
          <w:sz w:val="20"/>
        </w:rPr>
        <w:t xml:space="preserve">NOTE: </w:t>
      </w:r>
      <w:r>
        <w:rPr>
          <w:sz w:val="20"/>
        </w:rPr>
        <w:t>There is no designated harbor gun</w:t>
      </w:r>
      <w:r w:rsidR="00D20CEC">
        <w:rPr>
          <w:sz w:val="20"/>
        </w:rPr>
        <w:t xml:space="preserve"> on any race day</w:t>
      </w:r>
      <w:r>
        <w:rPr>
          <w:sz w:val="20"/>
        </w:rPr>
        <w:t xml:space="preserve">. Each competing yacht is responsible for being ready to proceed to the racing area in time for the first warning. </w:t>
      </w:r>
    </w:p>
    <w:p w14:paraId="5C8BFECA" w14:textId="2B6A0D2A" w:rsidR="005955F5" w:rsidRDefault="005955F5">
      <w:pPr>
        <w:spacing w:after="0" w:line="259" w:lineRule="auto"/>
        <w:ind w:left="2" w:firstLine="0"/>
      </w:pPr>
    </w:p>
    <w:p w14:paraId="5C606243" w14:textId="0A6F4424" w:rsidR="00F162B9" w:rsidRPr="001546D8" w:rsidRDefault="00F162B9">
      <w:pPr>
        <w:spacing w:after="6" w:line="256" w:lineRule="auto"/>
        <w:ind w:left="1796" w:right="400" w:hanging="10"/>
        <w:jc w:val="both"/>
        <w:rPr>
          <w:b/>
          <w:color w:val="EE0000"/>
        </w:rPr>
      </w:pPr>
      <w:r w:rsidRPr="001546D8">
        <w:rPr>
          <w:b/>
          <w:color w:val="EE0000"/>
        </w:rPr>
        <w:t>Thursday, August 6</w:t>
      </w:r>
    </w:p>
    <w:p w14:paraId="142FCAFB" w14:textId="152A1354" w:rsidR="00ED7FE8" w:rsidRPr="001546D8" w:rsidRDefault="007E1087">
      <w:pPr>
        <w:spacing w:after="6" w:line="256" w:lineRule="auto"/>
        <w:ind w:left="1796" w:right="400" w:hanging="10"/>
        <w:jc w:val="both"/>
        <w:rPr>
          <w:b/>
          <w:color w:val="EE0000"/>
        </w:rPr>
      </w:pPr>
      <w:r w:rsidRPr="001546D8">
        <w:rPr>
          <w:b/>
          <w:color w:val="EE0000"/>
        </w:rPr>
        <w:t>13:00-1</w:t>
      </w:r>
      <w:r w:rsidR="0051375C" w:rsidRPr="001546D8">
        <w:rPr>
          <w:b/>
          <w:color w:val="EE0000"/>
        </w:rPr>
        <w:t>9</w:t>
      </w:r>
      <w:r w:rsidRPr="001546D8">
        <w:rPr>
          <w:b/>
          <w:color w:val="EE0000"/>
        </w:rPr>
        <w:t>:00</w:t>
      </w:r>
      <w:r w:rsidR="00665A4D" w:rsidRPr="001546D8">
        <w:rPr>
          <w:b/>
          <w:color w:val="EE0000"/>
        </w:rPr>
        <w:t xml:space="preserve"> </w:t>
      </w:r>
      <w:r w:rsidR="00665A4D" w:rsidRPr="001546D8">
        <w:rPr>
          <w:bCs/>
          <w:color w:val="EE0000"/>
        </w:rPr>
        <w:t>check in, late registration, measurement</w:t>
      </w:r>
    </w:p>
    <w:p w14:paraId="380F84D4" w14:textId="6AAAB23F" w:rsidR="00665A4D" w:rsidRPr="001546D8" w:rsidRDefault="00474B55">
      <w:pPr>
        <w:spacing w:after="6" w:line="256" w:lineRule="auto"/>
        <w:ind w:left="1796" w:right="400" w:hanging="10"/>
        <w:jc w:val="both"/>
        <w:rPr>
          <w:b/>
          <w:color w:val="EE0000"/>
        </w:rPr>
      </w:pPr>
      <w:r w:rsidRPr="001546D8">
        <w:rPr>
          <w:b/>
          <w:color w:val="EE0000"/>
        </w:rPr>
        <w:t xml:space="preserve">14:00 </w:t>
      </w:r>
      <w:r w:rsidRPr="001546D8">
        <w:rPr>
          <w:bCs/>
          <w:color w:val="EE0000"/>
        </w:rPr>
        <w:t>Race Committee</w:t>
      </w:r>
      <w:r w:rsidR="0099537B" w:rsidRPr="001546D8">
        <w:rPr>
          <w:bCs/>
          <w:color w:val="EE0000"/>
        </w:rPr>
        <w:t xml:space="preserve"> meeting with PRO</w:t>
      </w:r>
      <w:r w:rsidR="00E84115" w:rsidRPr="001546D8">
        <w:rPr>
          <w:bCs/>
          <w:color w:val="EE0000"/>
        </w:rPr>
        <w:t>/Regatta Chair</w:t>
      </w:r>
    </w:p>
    <w:p w14:paraId="0DFCE11A" w14:textId="6512DC22" w:rsidR="0099537B" w:rsidRPr="001546D8" w:rsidRDefault="0099537B">
      <w:pPr>
        <w:spacing w:after="6" w:line="256" w:lineRule="auto"/>
        <w:ind w:left="1796" w:right="400" w:hanging="10"/>
        <w:jc w:val="both"/>
        <w:rPr>
          <w:b/>
          <w:color w:val="EE0000"/>
        </w:rPr>
      </w:pPr>
      <w:r w:rsidRPr="001546D8">
        <w:rPr>
          <w:b/>
          <w:color w:val="EE0000"/>
        </w:rPr>
        <w:t xml:space="preserve">16:00 </w:t>
      </w:r>
      <w:r w:rsidRPr="001546D8">
        <w:rPr>
          <w:bCs/>
          <w:color w:val="EE0000"/>
        </w:rPr>
        <w:t>Practice Race weather permitting</w:t>
      </w:r>
    </w:p>
    <w:p w14:paraId="32E23604" w14:textId="64E95E27" w:rsidR="002B1D18" w:rsidRPr="001546D8" w:rsidRDefault="002B1D18">
      <w:pPr>
        <w:spacing w:after="6" w:line="256" w:lineRule="auto"/>
        <w:ind w:left="1796" w:right="400" w:hanging="10"/>
        <w:jc w:val="both"/>
        <w:rPr>
          <w:b/>
          <w:color w:val="EE0000"/>
        </w:rPr>
      </w:pPr>
      <w:r w:rsidRPr="001546D8">
        <w:rPr>
          <w:b/>
          <w:color w:val="EE0000"/>
        </w:rPr>
        <w:t xml:space="preserve">20:00 </w:t>
      </w:r>
      <w:r w:rsidRPr="001546D8">
        <w:rPr>
          <w:bCs/>
          <w:color w:val="EE0000"/>
        </w:rPr>
        <w:t>Safety Boat meeting with PRO</w:t>
      </w:r>
      <w:r w:rsidR="00E84115" w:rsidRPr="001546D8">
        <w:rPr>
          <w:bCs/>
          <w:color w:val="EE0000"/>
        </w:rPr>
        <w:t>/Regatta Chair</w:t>
      </w:r>
    </w:p>
    <w:p w14:paraId="296B380B" w14:textId="77777777" w:rsidR="00F162B9" w:rsidRDefault="00F162B9">
      <w:pPr>
        <w:spacing w:after="6" w:line="256" w:lineRule="auto"/>
        <w:ind w:left="1796" w:right="400" w:hanging="10"/>
        <w:jc w:val="both"/>
        <w:rPr>
          <w:b/>
        </w:rPr>
      </w:pPr>
    </w:p>
    <w:p w14:paraId="01BA7CAE" w14:textId="78A6933B" w:rsidR="005955F5" w:rsidRDefault="00A97043">
      <w:pPr>
        <w:spacing w:after="6" w:line="256" w:lineRule="auto"/>
        <w:ind w:left="1796" w:right="400" w:hanging="10"/>
        <w:jc w:val="both"/>
      </w:pPr>
      <w:r>
        <w:rPr>
          <w:b/>
        </w:rPr>
        <w:t xml:space="preserve">Friday, August 7  </w:t>
      </w:r>
    </w:p>
    <w:p w14:paraId="6A4DC4E6" w14:textId="71C4B3DC" w:rsidR="005955F5" w:rsidRDefault="00A97043">
      <w:pPr>
        <w:tabs>
          <w:tab w:val="center" w:pos="2311"/>
          <w:tab w:val="center" w:pos="3816"/>
        </w:tabs>
        <w:ind w:left="0" w:firstLine="0"/>
      </w:pPr>
      <w:r>
        <w:rPr>
          <w:rFonts w:ascii="Calibri" w:eastAsia="Calibri" w:hAnsi="Calibri" w:cs="Calibri"/>
        </w:rPr>
        <w:tab/>
      </w:r>
      <w:r w:rsidR="00354C10">
        <w:rPr>
          <w:rFonts w:ascii="Calibri" w:eastAsia="Calibri" w:hAnsi="Calibri" w:cs="Calibri"/>
        </w:rPr>
        <w:t xml:space="preserve">  </w:t>
      </w:r>
      <w:r w:rsidRPr="00A00051">
        <w:rPr>
          <w:b/>
          <w:color w:val="EE0000"/>
        </w:rPr>
        <w:t>07</w:t>
      </w:r>
      <w:r w:rsidR="009154B9" w:rsidRPr="00A00051">
        <w:rPr>
          <w:b/>
          <w:color w:val="EE0000"/>
        </w:rPr>
        <w:t>:</w:t>
      </w:r>
      <w:r w:rsidR="00A76B6F" w:rsidRPr="00A00051">
        <w:rPr>
          <w:b/>
          <w:color w:val="EE0000"/>
        </w:rPr>
        <w:t>30</w:t>
      </w:r>
      <w:r>
        <w:rPr>
          <w:b/>
        </w:rPr>
        <w:t>-08</w:t>
      </w:r>
      <w:r w:rsidR="009154B9">
        <w:rPr>
          <w:b/>
        </w:rPr>
        <w:t>:</w:t>
      </w:r>
      <w:r>
        <w:rPr>
          <w:b/>
        </w:rPr>
        <w:t xml:space="preserve">30 </w:t>
      </w:r>
      <w:r>
        <w:rPr>
          <w:b/>
        </w:rPr>
        <w:tab/>
      </w:r>
      <w:r w:rsidR="00894BE2" w:rsidRPr="006369ED">
        <w:rPr>
          <w:bCs/>
        </w:rPr>
        <w:t xml:space="preserve">check-in, </w:t>
      </w:r>
      <w:r w:rsidR="006369ED" w:rsidRPr="006369ED">
        <w:rPr>
          <w:bCs/>
        </w:rPr>
        <w:t xml:space="preserve">Late </w:t>
      </w:r>
      <w:r w:rsidRPr="006369ED">
        <w:rPr>
          <w:bCs/>
        </w:rPr>
        <w:t>Registration</w:t>
      </w:r>
      <w:r w:rsidR="006369ED" w:rsidRPr="006369ED">
        <w:rPr>
          <w:bCs/>
        </w:rPr>
        <w:t>, measurement</w:t>
      </w:r>
    </w:p>
    <w:p w14:paraId="44879368" w14:textId="614AAB9E" w:rsidR="005955F5" w:rsidRDefault="00A97043">
      <w:pPr>
        <w:tabs>
          <w:tab w:val="center" w:pos="2039"/>
          <w:tab w:val="center" w:pos="4026"/>
        </w:tabs>
        <w:ind w:left="0" w:firstLine="0"/>
      </w:pPr>
      <w:r>
        <w:rPr>
          <w:rFonts w:ascii="Calibri" w:eastAsia="Calibri" w:hAnsi="Calibri" w:cs="Calibri"/>
        </w:rPr>
        <w:tab/>
      </w:r>
      <w:r>
        <w:rPr>
          <w:b/>
        </w:rPr>
        <w:t>09</w:t>
      </w:r>
      <w:r w:rsidR="009154B9">
        <w:rPr>
          <w:b/>
        </w:rPr>
        <w:t>:</w:t>
      </w:r>
      <w:r>
        <w:rPr>
          <w:b/>
        </w:rPr>
        <w:t xml:space="preserve">00 </w:t>
      </w:r>
      <w:r>
        <w:rPr>
          <w:b/>
        </w:rPr>
        <w:tab/>
      </w:r>
      <w:r>
        <w:t xml:space="preserve">Vakaros Briefing </w:t>
      </w:r>
      <w:r w:rsidR="009F4C03">
        <w:t>on the lawn by the flagpole</w:t>
      </w:r>
    </w:p>
    <w:p w14:paraId="202EE42F" w14:textId="57C35748" w:rsidR="005955F5" w:rsidRDefault="00A97043">
      <w:pPr>
        <w:tabs>
          <w:tab w:val="center" w:pos="2039"/>
          <w:tab w:val="center" w:pos="6037"/>
        </w:tabs>
        <w:ind w:left="0" w:firstLine="0"/>
      </w:pPr>
      <w:r>
        <w:rPr>
          <w:rFonts w:ascii="Calibri" w:eastAsia="Calibri" w:hAnsi="Calibri" w:cs="Calibri"/>
        </w:rPr>
        <w:tab/>
      </w:r>
      <w:r>
        <w:rPr>
          <w:b/>
        </w:rPr>
        <w:t>09</w:t>
      </w:r>
      <w:r w:rsidR="009154B9">
        <w:rPr>
          <w:b/>
        </w:rPr>
        <w:t>:</w:t>
      </w:r>
      <w:r>
        <w:rPr>
          <w:b/>
        </w:rPr>
        <w:t xml:space="preserve">30 </w:t>
      </w:r>
      <w:r>
        <w:rPr>
          <w:b/>
        </w:rPr>
        <w:tab/>
      </w:r>
      <w:r>
        <w:t xml:space="preserve">Competitors’ Briefing (also broadcast via radio on VHF 68) </w:t>
      </w:r>
    </w:p>
    <w:p w14:paraId="6DDF9663" w14:textId="77777777" w:rsidR="009B2782" w:rsidRDefault="00A97043">
      <w:pPr>
        <w:ind w:left="1808" w:right="4686"/>
      </w:pPr>
      <w:r>
        <w:rPr>
          <w:b/>
        </w:rPr>
        <w:t xml:space="preserve">11:00 </w:t>
      </w:r>
      <w:r>
        <w:t xml:space="preserve">First Warning Signal </w:t>
      </w:r>
    </w:p>
    <w:p w14:paraId="3CC55968" w14:textId="50EB4C6B" w:rsidR="005955F5" w:rsidRDefault="00A97043">
      <w:pPr>
        <w:ind w:left="1808" w:right="4686"/>
      </w:pPr>
      <w:r>
        <w:rPr>
          <w:b/>
        </w:rPr>
        <w:t xml:space="preserve">After Racing </w:t>
      </w:r>
      <w:r>
        <w:t xml:space="preserve">Beer and Snacks.  </w:t>
      </w:r>
    </w:p>
    <w:p w14:paraId="7A03C54B" w14:textId="77777777" w:rsidR="005955F5" w:rsidRDefault="00A97043">
      <w:pPr>
        <w:spacing w:after="240"/>
        <w:ind w:left="1808" w:right="8"/>
      </w:pPr>
      <w:r>
        <w:rPr>
          <w:b/>
        </w:rPr>
        <w:t xml:space="preserve">Evening         </w:t>
      </w:r>
      <w:r>
        <w:t xml:space="preserve">Chicken BBQ: Time to be posted after racing </w:t>
      </w:r>
    </w:p>
    <w:p w14:paraId="7DB4B844" w14:textId="77777777" w:rsidR="005955F5" w:rsidRDefault="00A97043">
      <w:pPr>
        <w:spacing w:after="6" w:line="256" w:lineRule="auto"/>
        <w:ind w:left="1796" w:right="400" w:hanging="10"/>
        <w:jc w:val="both"/>
      </w:pPr>
      <w:r>
        <w:rPr>
          <w:b/>
        </w:rPr>
        <w:t xml:space="preserve">Saturday, August 8 </w:t>
      </w:r>
    </w:p>
    <w:p w14:paraId="190E09CF" w14:textId="7F3C5800" w:rsidR="005955F5" w:rsidRDefault="00A97043">
      <w:pPr>
        <w:tabs>
          <w:tab w:val="center" w:pos="2040"/>
          <w:tab w:val="center" w:pos="4718"/>
        </w:tabs>
        <w:ind w:left="0" w:firstLine="0"/>
      </w:pPr>
      <w:r>
        <w:rPr>
          <w:rFonts w:ascii="Calibri" w:eastAsia="Calibri" w:hAnsi="Calibri" w:cs="Calibri"/>
        </w:rPr>
        <w:tab/>
      </w:r>
      <w:r>
        <w:rPr>
          <w:b/>
        </w:rPr>
        <w:t>08</w:t>
      </w:r>
      <w:r w:rsidR="009154B9">
        <w:rPr>
          <w:b/>
        </w:rPr>
        <w:t>:</w:t>
      </w:r>
      <w:r>
        <w:rPr>
          <w:b/>
        </w:rPr>
        <w:t>3</w:t>
      </w:r>
      <w:r w:rsidR="00334816">
        <w:rPr>
          <w:b/>
        </w:rPr>
        <w:t>0</w:t>
      </w:r>
      <w:r>
        <w:rPr>
          <w:b/>
        </w:rPr>
        <w:t xml:space="preserve"> </w:t>
      </w:r>
      <w:r w:rsidR="00DA00E6">
        <w:rPr>
          <w:b/>
        </w:rPr>
        <w:tab/>
      </w:r>
      <w:r>
        <w:t xml:space="preserve">Vakaros Briefing (if necessary) </w:t>
      </w:r>
      <w:r w:rsidR="009F4C03">
        <w:t xml:space="preserve">on the lawn by the </w:t>
      </w:r>
      <w:r w:rsidR="0055667F">
        <w:t>flagpole</w:t>
      </w:r>
    </w:p>
    <w:p w14:paraId="4A9AFC7A" w14:textId="462C09DF" w:rsidR="005955F5" w:rsidRDefault="00A97043">
      <w:pPr>
        <w:tabs>
          <w:tab w:val="center" w:pos="2040"/>
          <w:tab w:val="center" w:pos="6038"/>
        </w:tabs>
        <w:ind w:left="0" w:firstLine="0"/>
      </w:pPr>
      <w:r>
        <w:rPr>
          <w:rFonts w:ascii="Calibri" w:eastAsia="Calibri" w:hAnsi="Calibri" w:cs="Calibri"/>
        </w:rPr>
        <w:tab/>
      </w:r>
      <w:r>
        <w:rPr>
          <w:b/>
        </w:rPr>
        <w:t>09</w:t>
      </w:r>
      <w:r w:rsidR="009154B9">
        <w:rPr>
          <w:b/>
        </w:rPr>
        <w:t>:</w:t>
      </w:r>
      <w:r>
        <w:rPr>
          <w:b/>
        </w:rPr>
        <w:t xml:space="preserve">00 </w:t>
      </w:r>
      <w:r>
        <w:rPr>
          <w:b/>
        </w:rPr>
        <w:tab/>
      </w:r>
      <w:r>
        <w:t xml:space="preserve">Competitors’ Briefing (also broadcast via radio on VHF 68) </w:t>
      </w:r>
    </w:p>
    <w:p w14:paraId="5E3554BC" w14:textId="228387C1" w:rsidR="005955F5" w:rsidRDefault="00A97043">
      <w:pPr>
        <w:tabs>
          <w:tab w:val="center" w:pos="2039"/>
          <w:tab w:val="center" w:pos="4219"/>
        </w:tabs>
        <w:ind w:left="0" w:firstLine="0"/>
      </w:pPr>
      <w:r>
        <w:rPr>
          <w:rFonts w:ascii="Calibri" w:eastAsia="Calibri" w:hAnsi="Calibri" w:cs="Calibri"/>
        </w:rPr>
        <w:tab/>
      </w:r>
      <w:r>
        <w:rPr>
          <w:b/>
        </w:rPr>
        <w:t>10</w:t>
      </w:r>
      <w:r w:rsidR="009154B9">
        <w:rPr>
          <w:b/>
        </w:rPr>
        <w:t>:</w:t>
      </w:r>
      <w:r>
        <w:rPr>
          <w:b/>
        </w:rPr>
        <w:t xml:space="preserve">30 </w:t>
      </w:r>
      <w:r>
        <w:rPr>
          <w:b/>
        </w:rPr>
        <w:tab/>
      </w:r>
      <w:r>
        <w:t xml:space="preserve">First Warning Signal </w:t>
      </w:r>
    </w:p>
    <w:p w14:paraId="3F008E08" w14:textId="77777777" w:rsidR="005955F5" w:rsidRDefault="00A97043">
      <w:pPr>
        <w:ind w:left="1810" w:right="8"/>
      </w:pPr>
      <w:r>
        <w:rPr>
          <w:b/>
        </w:rPr>
        <w:t xml:space="preserve">After Racing   </w:t>
      </w:r>
      <w:r>
        <w:t xml:space="preserve">Beer and Snacks </w:t>
      </w:r>
    </w:p>
    <w:p w14:paraId="1355ABAA" w14:textId="2AFBC57D" w:rsidR="005955F5" w:rsidRDefault="00A97043">
      <w:pPr>
        <w:tabs>
          <w:tab w:val="center" w:pos="2040"/>
          <w:tab w:val="center" w:pos="5560"/>
        </w:tabs>
        <w:ind w:left="0" w:firstLine="0"/>
      </w:pPr>
      <w:r>
        <w:rPr>
          <w:rFonts w:ascii="Calibri" w:eastAsia="Calibri" w:hAnsi="Calibri" w:cs="Calibri"/>
        </w:rPr>
        <w:tab/>
      </w:r>
      <w:r>
        <w:rPr>
          <w:b/>
        </w:rPr>
        <w:t>19</w:t>
      </w:r>
      <w:r w:rsidR="009154B9">
        <w:rPr>
          <w:b/>
        </w:rPr>
        <w:t>:</w:t>
      </w:r>
      <w:r>
        <w:rPr>
          <w:b/>
        </w:rPr>
        <w:t xml:space="preserve">30 </w:t>
      </w:r>
      <w:r>
        <w:rPr>
          <w:b/>
        </w:rPr>
        <w:tab/>
      </w:r>
      <w:r>
        <w:t xml:space="preserve">Eastern Championship Banquet dinner at CLYC </w:t>
      </w:r>
    </w:p>
    <w:p w14:paraId="58A75BAB" w14:textId="77777777" w:rsidR="005955F5" w:rsidRDefault="00A97043">
      <w:pPr>
        <w:spacing w:after="0" w:line="259" w:lineRule="auto"/>
        <w:ind w:left="1" w:firstLine="0"/>
      </w:pPr>
      <w:r>
        <w:t xml:space="preserve"> </w:t>
      </w:r>
    </w:p>
    <w:p w14:paraId="277490D4" w14:textId="77777777" w:rsidR="005955F5" w:rsidRDefault="00A97043">
      <w:pPr>
        <w:spacing w:after="4"/>
        <w:ind w:left="1089" w:right="69" w:hanging="9"/>
        <w:jc w:val="both"/>
      </w:pPr>
      <w:r>
        <w:rPr>
          <w:b/>
          <w:sz w:val="20"/>
        </w:rPr>
        <w:t xml:space="preserve">ECESA ANNUAL MEETING: </w:t>
      </w:r>
      <w:r>
        <w:rPr>
          <w:sz w:val="20"/>
        </w:rPr>
        <w:t xml:space="preserve">The ECESA Annual Membership Meeting will be held on Friday or </w:t>
      </w:r>
    </w:p>
    <w:p w14:paraId="3DE4E976" w14:textId="77777777" w:rsidR="005955F5" w:rsidRDefault="00A97043">
      <w:pPr>
        <w:spacing w:after="4"/>
        <w:ind w:left="1089" w:right="69" w:hanging="9"/>
        <w:jc w:val="both"/>
      </w:pPr>
      <w:r>
        <w:rPr>
          <w:sz w:val="20"/>
        </w:rPr>
        <w:t xml:space="preserve">Saturday, depending on the event schedule. A consensus of the competitors will be reached to determine when to hold the meeting. A courtesy text using the </w:t>
      </w:r>
      <w:proofErr w:type="spellStart"/>
      <w:r>
        <w:rPr>
          <w:sz w:val="20"/>
        </w:rPr>
        <w:t>Clubspot</w:t>
      </w:r>
      <w:proofErr w:type="spellEnd"/>
      <w:r>
        <w:rPr>
          <w:sz w:val="20"/>
        </w:rPr>
        <w:t xml:space="preserve"> event page may be sent to notify the competitors. </w:t>
      </w:r>
    </w:p>
    <w:p w14:paraId="11DD228C" w14:textId="77777777" w:rsidR="005955F5" w:rsidRDefault="00A97043">
      <w:pPr>
        <w:spacing w:after="0" w:line="259" w:lineRule="auto"/>
        <w:ind w:left="1" w:firstLine="0"/>
        <w:rPr>
          <w:sz w:val="20"/>
        </w:rPr>
      </w:pPr>
      <w:r>
        <w:rPr>
          <w:sz w:val="20"/>
        </w:rPr>
        <w:t xml:space="preserve"> </w:t>
      </w:r>
    </w:p>
    <w:p w14:paraId="5C5BFCFA" w14:textId="77777777" w:rsidR="00AA7B55" w:rsidRDefault="00AA7B55">
      <w:pPr>
        <w:spacing w:after="0" w:line="259" w:lineRule="auto"/>
        <w:ind w:left="1" w:firstLine="0"/>
      </w:pPr>
    </w:p>
    <w:p w14:paraId="6B82FDB1" w14:textId="4E685181" w:rsidR="005955F5" w:rsidRPr="006416C6" w:rsidRDefault="00A97043">
      <w:pPr>
        <w:spacing w:after="6" w:line="256" w:lineRule="auto"/>
        <w:ind w:left="1796" w:right="400" w:hanging="10"/>
        <w:jc w:val="both"/>
        <w:rPr>
          <w:color w:val="000000" w:themeColor="text1"/>
        </w:rPr>
      </w:pPr>
      <w:r w:rsidRPr="006416C6">
        <w:rPr>
          <w:b/>
          <w:color w:val="000000" w:themeColor="text1"/>
        </w:rPr>
        <w:t xml:space="preserve">Sunday, August </w:t>
      </w:r>
      <w:r w:rsidR="00051C18" w:rsidRPr="006416C6">
        <w:rPr>
          <w:b/>
          <w:color w:val="000000" w:themeColor="text1"/>
        </w:rPr>
        <w:t>9</w:t>
      </w:r>
    </w:p>
    <w:p w14:paraId="1B4B6F48" w14:textId="7315093E" w:rsidR="005955F5" w:rsidRDefault="00A97043">
      <w:pPr>
        <w:tabs>
          <w:tab w:val="center" w:pos="2040"/>
          <w:tab w:val="center" w:pos="4722"/>
        </w:tabs>
        <w:ind w:left="0" w:firstLine="0"/>
      </w:pPr>
      <w:r>
        <w:rPr>
          <w:rFonts w:ascii="Calibri" w:eastAsia="Calibri" w:hAnsi="Calibri" w:cs="Calibri"/>
        </w:rPr>
        <w:tab/>
      </w:r>
      <w:r>
        <w:rPr>
          <w:b/>
        </w:rPr>
        <w:t>08</w:t>
      </w:r>
      <w:r w:rsidR="00640D1B">
        <w:rPr>
          <w:b/>
        </w:rPr>
        <w:t>:</w:t>
      </w:r>
      <w:r>
        <w:rPr>
          <w:b/>
        </w:rPr>
        <w:t xml:space="preserve">30 </w:t>
      </w:r>
      <w:r>
        <w:rPr>
          <w:b/>
        </w:rPr>
        <w:tab/>
      </w:r>
      <w:r>
        <w:t xml:space="preserve">Vakaros Briefing (if necessary) </w:t>
      </w:r>
    </w:p>
    <w:p w14:paraId="37F8D9ED" w14:textId="09108D7B" w:rsidR="005955F5" w:rsidRDefault="00A97043">
      <w:pPr>
        <w:tabs>
          <w:tab w:val="center" w:pos="2040"/>
          <w:tab w:val="center" w:pos="6037"/>
        </w:tabs>
        <w:ind w:left="0" w:firstLine="0"/>
      </w:pPr>
      <w:r>
        <w:rPr>
          <w:rFonts w:ascii="Calibri" w:eastAsia="Calibri" w:hAnsi="Calibri" w:cs="Calibri"/>
        </w:rPr>
        <w:tab/>
      </w:r>
      <w:r>
        <w:rPr>
          <w:b/>
        </w:rPr>
        <w:t>09</w:t>
      </w:r>
      <w:r w:rsidR="00640D1B">
        <w:rPr>
          <w:b/>
        </w:rPr>
        <w:t>:</w:t>
      </w:r>
      <w:r>
        <w:rPr>
          <w:b/>
        </w:rPr>
        <w:t xml:space="preserve">00 </w:t>
      </w:r>
      <w:r>
        <w:rPr>
          <w:b/>
        </w:rPr>
        <w:tab/>
      </w:r>
      <w:r>
        <w:t xml:space="preserve">Competitors’ Briefing (also broadcast via radio on VHF 68) </w:t>
      </w:r>
    </w:p>
    <w:p w14:paraId="37314083" w14:textId="5B106832" w:rsidR="005955F5" w:rsidRDefault="00A97043">
      <w:pPr>
        <w:tabs>
          <w:tab w:val="center" w:pos="2039"/>
          <w:tab w:val="center" w:pos="4208"/>
        </w:tabs>
        <w:ind w:left="0" w:firstLine="0"/>
      </w:pPr>
      <w:r>
        <w:rPr>
          <w:rFonts w:ascii="Calibri" w:eastAsia="Calibri" w:hAnsi="Calibri" w:cs="Calibri"/>
        </w:rPr>
        <w:tab/>
      </w:r>
      <w:r>
        <w:rPr>
          <w:b/>
        </w:rPr>
        <w:t>10</w:t>
      </w:r>
      <w:r w:rsidR="00640D1B">
        <w:rPr>
          <w:b/>
        </w:rPr>
        <w:t>:</w:t>
      </w:r>
      <w:r>
        <w:rPr>
          <w:b/>
        </w:rPr>
        <w:t xml:space="preserve">30 </w:t>
      </w:r>
      <w:r>
        <w:rPr>
          <w:b/>
        </w:rPr>
        <w:tab/>
      </w:r>
      <w:r>
        <w:t xml:space="preserve">First Warning Signal </w:t>
      </w:r>
    </w:p>
    <w:p w14:paraId="7784B7E7" w14:textId="77777777" w:rsidR="005955F5" w:rsidRDefault="00A97043">
      <w:pPr>
        <w:ind w:left="1808" w:right="8"/>
      </w:pPr>
      <w:r>
        <w:rPr>
          <w:b/>
        </w:rPr>
        <w:t xml:space="preserve">After Racing </w:t>
      </w:r>
      <w:r>
        <w:t xml:space="preserve">Awards and lunch at CLYC </w:t>
      </w:r>
    </w:p>
    <w:p w14:paraId="70C04252" w14:textId="77777777" w:rsidR="001E47E6" w:rsidRDefault="001E47E6" w:rsidP="00006FD6">
      <w:pPr>
        <w:ind w:left="0" w:right="8" w:firstLine="0"/>
      </w:pPr>
    </w:p>
    <w:p w14:paraId="48D4DB3B" w14:textId="77777777" w:rsidR="00AE0D97" w:rsidRDefault="00AE0D97" w:rsidP="00006FD6">
      <w:pPr>
        <w:ind w:left="0" w:right="8" w:firstLine="0"/>
      </w:pPr>
    </w:p>
    <w:p w14:paraId="399022B6" w14:textId="77777777" w:rsidR="005955F5" w:rsidRDefault="00A97043">
      <w:pPr>
        <w:ind w:left="1093" w:right="8"/>
      </w:pPr>
      <w:r>
        <w:lastRenderedPageBreak/>
        <w:t xml:space="preserve">6.3 Seven (7) races are scheduled. The Race Committee may run fewer races at its discretion. </w:t>
      </w:r>
    </w:p>
    <w:p w14:paraId="69907B74" w14:textId="77777777" w:rsidR="005955F5" w:rsidRDefault="00A97043">
      <w:pPr>
        <w:ind w:left="1464" w:right="8"/>
      </w:pPr>
      <w:r>
        <w:t xml:space="preserve">There will be no more than three races held per day. </w:t>
      </w:r>
    </w:p>
    <w:p w14:paraId="66DCFB16" w14:textId="77777777" w:rsidR="005955F5" w:rsidRDefault="00A97043">
      <w:pPr>
        <w:ind w:left="1445" w:right="8" w:hanging="360"/>
      </w:pPr>
      <w:r>
        <w:t xml:space="preserve">6.4 To alert boats that a race will begin soon, RaceSense will begin a countdown to the start prior to the warning signal for a race. </w:t>
      </w:r>
    </w:p>
    <w:p w14:paraId="4699750D" w14:textId="77777777" w:rsidR="005955F5" w:rsidRDefault="00A97043">
      <w:pPr>
        <w:ind w:left="1446" w:right="8" w:hanging="361"/>
      </w:pPr>
      <w:r>
        <w:t xml:space="preserve">6.5 On the last scheduled day of racing, the Warning Signal for the final race will not be made after 1330 unless three races have not been completed. If additional races are needed to complete three races, the Warning Signal for the last race may be set to 1500. </w:t>
      </w:r>
    </w:p>
    <w:p w14:paraId="082C4972" w14:textId="77777777" w:rsidR="005955F5" w:rsidRDefault="00A97043">
      <w:pPr>
        <w:spacing w:after="0" w:line="259" w:lineRule="auto"/>
        <w:ind w:left="1" w:firstLine="0"/>
      </w:pPr>
      <w:r>
        <w:t xml:space="preserve"> </w:t>
      </w:r>
    </w:p>
    <w:p w14:paraId="260A4619" w14:textId="77777777" w:rsidR="005955F5" w:rsidRDefault="00A97043">
      <w:pPr>
        <w:numPr>
          <w:ilvl w:val="0"/>
          <w:numId w:val="1"/>
        </w:numPr>
        <w:spacing w:after="4" w:line="259" w:lineRule="auto"/>
        <w:ind w:left="1441" w:hanging="358"/>
      </w:pPr>
      <w:r>
        <w:rPr>
          <w:b/>
          <w:u w:val="single" w:color="000000"/>
        </w:rPr>
        <w:t>RACING AREA</w:t>
      </w:r>
      <w:r>
        <w:rPr>
          <w:b/>
        </w:rPr>
        <w:t xml:space="preserve"> </w:t>
      </w:r>
    </w:p>
    <w:p w14:paraId="733002F2" w14:textId="77777777" w:rsidR="005955F5" w:rsidRDefault="00A97043">
      <w:pPr>
        <w:spacing w:after="232"/>
        <w:ind w:left="1093" w:right="8"/>
      </w:pPr>
      <w:r>
        <w:t xml:space="preserve">7.1 The primary racing area will be the lower (eastern) basin of Chautauqua Lake </w:t>
      </w:r>
    </w:p>
    <w:p w14:paraId="13EE0443" w14:textId="77777777" w:rsidR="005955F5" w:rsidRDefault="00A97043">
      <w:pPr>
        <w:pStyle w:val="Heading2"/>
        <w:ind w:left="1093"/>
      </w:pPr>
      <w:r>
        <w:rPr>
          <w:u w:val="none"/>
        </w:rPr>
        <w:t xml:space="preserve">8. </w:t>
      </w:r>
      <w:r>
        <w:t>THE COURSES</w:t>
      </w:r>
      <w:r>
        <w:rPr>
          <w:u w:val="none"/>
        </w:rPr>
        <w:t xml:space="preserve"> </w:t>
      </w:r>
    </w:p>
    <w:p w14:paraId="2D264C0B" w14:textId="77777777" w:rsidR="005955F5" w:rsidRDefault="00A97043">
      <w:pPr>
        <w:ind w:left="1093" w:right="8"/>
      </w:pPr>
      <w:r>
        <w:t xml:space="preserve">8.1 Courses are described in Addendum 2. </w:t>
      </w:r>
    </w:p>
    <w:p w14:paraId="31400356" w14:textId="77777777" w:rsidR="005955F5" w:rsidRDefault="00A97043">
      <w:pPr>
        <w:ind w:left="1446" w:right="8" w:hanging="361"/>
      </w:pPr>
      <w:r>
        <w:t xml:space="preserve">8.2 Windward Mark (1) shall be left to port, then after rounding mark 1, the offset mark (1a) shall be left to port. </w:t>
      </w:r>
    </w:p>
    <w:p w14:paraId="7FCCBCB3" w14:textId="77777777" w:rsidR="005955F5" w:rsidRDefault="00A97043">
      <w:pPr>
        <w:ind w:left="1445" w:right="8" w:hanging="360"/>
      </w:pPr>
      <w:proofErr w:type="gramStart"/>
      <w:r>
        <w:t>8.3  If</w:t>
      </w:r>
      <w:proofErr w:type="gramEnd"/>
      <w:r>
        <w:t xml:space="preserve"> one Windward mark or one of the Leeward Gate marks (2s / 2p) is missing and not replaced by a boat flying flag M, boats shall round the one remaining mark to port. </w:t>
      </w:r>
    </w:p>
    <w:p w14:paraId="6C7023A6" w14:textId="77777777" w:rsidR="005955F5" w:rsidRDefault="00A97043">
      <w:pPr>
        <w:spacing w:after="3" w:line="248" w:lineRule="auto"/>
        <w:ind w:left="1450" w:right="110" w:hanging="369"/>
        <w:jc w:val="both"/>
      </w:pPr>
      <w:r>
        <w:t xml:space="preserve">8.4 Courses and the approximate magnetic compass bearing from the starting line to the first mark will be displayed on a Race Committee boat before or approximately with the Warning Signal for each race. </w:t>
      </w:r>
    </w:p>
    <w:p w14:paraId="251484A1" w14:textId="77777777" w:rsidR="005955F5" w:rsidRDefault="00A97043">
      <w:pPr>
        <w:spacing w:after="0" w:line="259" w:lineRule="auto"/>
        <w:ind w:left="0" w:firstLine="0"/>
      </w:pPr>
      <w:r>
        <w:t xml:space="preserve"> </w:t>
      </w:r>
    </w:p>
    <w:p w14:paraId="1F30C891" w14:textId="77777777" w:rsidR="005955F5" w:rsidRPr="00C95C0F" w:rsidRDefault="00A97043">
      <w:pPr>
        <w:pStyle w:val="Heading2"/>
        <w:ind w:left="1093"/>
        <w:rPr>
          <w:color w:val="EE0000"/>
        </w:rPr>
      </w:pPr>
      <w:r w:rsidRPr="00C95C0F">
        <w:rPr>
          <w:color w:val="EE0000"/>
          <w:u w:val="none"/>
        </w:rPr>
        <w:t xml:space="preserve">9. </w:t>
      </w:r>
      <w:r w:rsidRPr="00C95C0F">
        <w:rPr>
          <w:color w:val="EE0000"/>
        </w:rPr>
        <w:t>MARKS</w:t>
      </w:r>
      <w:r w:rsidRPr="00C95C0F">
        <w:rPr>
          <w:color w:val="EE0000"/>
          <w:u w:val="none"/>
        </w:rPr>
        <w:t xml:space="preserve"> </w:t>
      </w:r>
    </w:p>
    <w:p w14:paraId="2D8B1F5F" w14:textId="366B15BE" w:rsidR="005955F5" w:rsidRDefault="00A97043">
      <w:pPr>
        <w:ind w:left="1445" w:right="8" w:hanging="360"/>
        <w:rPr>
          <w:color w:val="EE0000"/>
        </w:rPr>
      </w:pPr>
      <w:r w:rsidRPr="008923C0">
        <w:rPr>
          <w:color w:val="EE0000"/>
        </w:rPr>
        <w:t xml:space="preserve">9.1 All marks will be inflatable </w:t>
      </w:r>
      <w:r w:rsidR="00D01265" w:rsidRPr="008923C0">
        <w:rPr>
          <w:color w:val="EE0000"/>
        </w:rPr>
        <w:t>tetrahedron</w:t>
      </w:r>
      <w:r w:rsidRPr="008923C0">
        <w:rPr>
          <w:color w:val="EE0000"/>
        </w:rPr>
        <w:t xml:space="preserve">. </w:t>
      </w:r>
      <w:r w:rsidR="007A7ECD" w:rsidRPr="008923C0">
        <w:rPr>
          <w:color w:val="EE0000"/>
        </w:rPr>
        <w:t>The start and finish pins will be orange</w:t>
      </w:r>
      <w:r w:rsidR="00D22614" w:rsidRPr="008923C0">
        <w:rPr>
          <w:color w:val="EE0000"/>
        </w:rPr>
        <w:t xml:space="preserve"> –</w:t>
      </w:r>
      <w:r w:rsidR="001C306F" w:rsidRPr="008923C0">
        <w:rPr>
          <w:color w:val="EE0000"/>
        </w:rPr>
        <w:t xml:space="preserve">Original </w:t>
      </w:r>
      <w:r w:rsidR="00300D38" w:rsidRPr="008923C0">
        <w:rPr>
          <w:color w:val="EE0000"/>
        </w:rPr>
        <w:t xml:space="preserve">turning </w:t>
      </w:r>
      <w:r w:rsidR="001C306F" w:rsidRPr="008923C0">
        <w:rPr>
          <w:color w:val="EE0000"/>
        </w:rPr>
        <w:t xml:space="preserve">marks will be yellow.  </w:t>
      </w:r>
      <w:r w:rsidR="002A4B60">
        <w:rPr>
          <w:color w:val="EE0000"/>
        </w:rPr>
        <w:t xml:space="preserve">First </w:t>
      </w:r>
      <w:proofErr w:type="gramStart"/>
      <w:r w:rsidR="002A4B60">
        <w:rPr>
          <w:color w:val="EE0000"/>
        </w:rPr>
        <w:t>c</w:t>
      </w:r>
      <w:r w:rsidR="001C306F" w:rsidRPr="008923C0">
        <w:rPr>
          <w:color w:val="EE0000"/>
        </w:rPr>
        <w:t>hange</w:t>
      </w:r>
      <w:proofErr w:type="gramEnd"/>
      <w:r w:rsidR="001C306F" w:rsidRPr="008923C0">
        <w:rPr>
          <w:color w:val="EE0000"/>
        </w:rPr>
        <w:t xml:space="preserve"> </w:t>
      </w:r>
      <w:r w:rsidR="00300D38" w:rsidRPr="008923C0">
        <w:rPr>
          <w:color w:val="EE0000"/>
        </w:rPr>
        <w:t xml:space="preserve">turning </w:t>
      </w:r>
      <w:r w:rsidR="001C306F" w:rsidRPr="008923C0">
        <w:rPr>
          <w:color w:val="EE0000"/>
        </w:rPr>
        <w:t>marks will be orange.</w:t>
      </w:r>
      <w:r w:rsidRPr="008923C0">
        <w:rPr>
          <w:color w:val="EE0000"/>
        </w:rPr>
        <w:t xml:space="preserve"> </w:t>
      </w:r>
      <w:r w:rsidR="00694E02">
        <w:rPr>
          <w:color w:val="EE0000"/>
        </w:rPr>
        <w:t>There will not be any green marks used.</w:t>
      </w:r>
      <w:r w:rsidR="00DA2A8A" w:rsidRPr="00DA2A8A">
        <w:rPr>
          <w:color w:val="EE0000"/>
        </w:rPr>
        <w:t xml:space="preserve"> </w:t>
      </w:r>
      <w:r w:rsidR="00B16BED">
        <w:rPr>
          <w:color w:val="EE0000"/>
        </w:rPr>
        <w:t>T</w:t>
      </w:r>
      <w:r w:rsidR="00DA2A8A" w:rsidRPr="008923C0">
        <w:rPr>
          <w:color w:val="EE0000"/>
        </w:rPr>
        <w:t>his changes the diagram color.</w:t>
      </w:r>
    </w:p>
    <w:p w14:paraId="7B222437" w14:textId="77777777" w:rsidR="00EB4E6F" w:rsidRPr="008923C0" w:rsidRDefault="00EB4E6F">
      <w:pPr>
        <w:ind w:left="1445" w:right="8" w:hanging="360"/>
        <w:rPr>
          <w:color w:val="EE0000"/>
        </w:rPr>
      </w:pPr>
    </w:p>
    <w:p w14:paraId="4D3F37EF" w14:textId="17C8B160" w:rsidR="005955F5" w:rsidRDefault="00A97043">
      <w:pPr>
        <w:ind w:left="1445" w:right="8" w:hanging="360"/>
      </w:pPr>
      <w:r w:rsidRPr="00C95C0F">
        <w:rPr>
          <w:color w:val="EE0000"/>
        </w:rPr>
        <w:t xml:space="preserve">9.2 </w:t>
      </w:r>
      <w:r>
        <w:t xml:space="preserve">When having signaled a change for the next leg of the course (SI Section </w:t>
      </w:r>
      <w:r w:rsidR="00C95C0F" w:rsidRPr="00C95C0F">
        <w:rPr>
          <w:color w:val="EE0000"/>
        </w:rPr>
        <w:t>11</w:t>
      </w:r>
      <w:r>
        <w:t xml:space="preserve">), the new mark(s), will be a different color than the mark they are replacing. </w:t>
      </w:r>
    </w:p>
    <w:p w14:paraId="6CB2B4A1" w14:textId="77777777" w:rsidR="00006FD6" w:rsidRDefault="00006FD6">
      <w:pPr>
        <w:spacing w:after="0" w:line="259" w:lineRule="auto"/>
        <w:ind w:left="1" w:firstLine="0"/>
      </w:pPr>
    </w:p>
    <w:p w14:paraId="0F02AB4E" w14:textId="49E090ED" w:rsidR="005955F5" w:rsidRDefault="00A97043" w:rsidP="00F33657">
      <w:pPr>
        <w:pStyle w:val="Heading2"/>
        <w:tabs>
          <w:tab w:val="center" w:pos="1202"/>
          <w:tab w:val="center" w:pos="2408"/>
        </w:tabs>
        <w:ind w:left="1152" w:firstLine="0"/>
      </w:pPr>
      <w:r w:rsidRPr="00F94AE0">
        <w:rPr>
          <w:color w:val="EE0000"/>
          <w:u w:val="none"/>
        </w:rPr>
        <w:t xml:space="preserve">10 </w:t>
      </w:r>
      <w:r w:rsidRPr="00F94AE0">
        <w:rPr>
          <w:color w:val="EE0000"/>
        </w:rPr>
        <w:t>THE START</w:t>
      </w:r>
      <w:r w:rsidRPr="00F94AE0">
        <w:rPr>
          <w:color w:val="EE0000"/>
          <w:u w:val="none"/>
        </w:rPr>
        <w:t xml:space="preserve"> </w:t>
      </w:r>
    </w:p>
    <w:p w14:paraId="74728FEC" w14:textId="5F9D2C10" w:rsidR="005955F5" w:rsidRDefault="00A97043" w:rsidP="00310B89">
      <w:pPr>
        <w:tabs>
          <w:tab w:val="center" w:pos="1308"/>
          <w:tab w:val="center" w:pos="4179"/>
        </w:tabs>
        <w:ind w:left="1085" w:hanging="1085"/>
      </w:pPr>
      <w:r>
        <w:rPr>
          <w:rFonts w:ascii="Calibri" w:eastAsia="Calibri" w:hAnsi="Calibri" w:cs="Calibri"/>
        </w:rPr>
        <w:tab/>
      </w:r>
      <w:r w:rsidRPr="00AF3750">
        <w:rPr>
          <w:color w:val="EE0000"/>
        </w:rPr>
        <w:t xml:space="preserve">10.1 </w:t>
      </w:r>
      <w:r>
        <w:tab/>
      </w:r>
      <w:r w:rsidR="004725C4">
        <w:rPr>
          <w:color w:val="EE0000"/>
        </w:rPr>
        <w:t>RRS 26 is changed to “Races will be started by RaceSense</w:t>
      </w:r>
      <w:r w:rsidR="00107564">
        <w:rPr>
          <w:color w:val="EE0000"/>
        </w:rPr>
        <w:t>”</w:t>
      </w:r>
      <w:r w:rsidR="004725C4">
        <w:rPr>
          <w:color w:val="EE0000"/>
        </w:rPr>
        <w:t xml:space="preserve">.  </w:t>
      </w:r>
    </w:p>
    <w:p w14:paraId="6A08409A" w14:textId="7602D174" w:rsidR="005955F5" w:rsidRDefault="00A97043" w:rsidP="00246711">
      <w:pPr>
        <w:tabs>
          <w:tab w:val="center" w:pos="1309"/>
          <w:tab w:val="center" w:pos="4904"/>
        </w:tabs>
        <w:ind w:left="1085" w:hanging="1085"/>
        <w:rPr>
          <w:color w:val="EE0000"/>
        </w:rPr>
      </w:pPr>
      <w:r>
        <w:rPr>
          <w:rFonts w:ascii="Calibri" w:eastAsia="Calibri" w:hAnsi="Calibri" w:cs="Calibri"/>
        </w:rPr>
        <w:tab/>
      </w:r>
      <w:r w:rsidRPr="00B640F6">
        <w:rPr>
          <w:color w:val="EE0000"/>
        </w:rPr>
        <w:t xml:space="preserve">10.2 </w:t>
      </w:r>
      <w:r w:rsidR="00C367D4">
        <w:rPr>
          <w:color w:val="EE0000"/>
        </w:rPr>
        <w:t>Rule 26 times</w:t>
      </w:r>
      <w:r w:rsidR="002D52FA">
        <w:rPr>
          <w:color w:val="EE0000"/>
        </w:rPr>
        <w:t xml:space="preserve"> and </w:t>
      </w:r>
      <w:r w:rsidR="00C367D4">
        <w:rPr>
          <w:color w:val="EE0000"/>
        </w:rPr>
        <w:t>visual signals</w:t>
      </w:r>
      <w:r w:rsidR="002D52FA">
        <w:rPr>
          <w:color w:val="EE0000"/>
        </w:rPr>
        <w:t xml:space="preserve"> </w:t>
      </w:r>
      <w:r w:rsidR="000F115E">
        <w:rPr>
          <w:color w:val="EE0000"/>
        </w:rPr>
        <w:t xml:space="preserve">will be taken from the timer on a boat’s Vakaros </w:t>
      </w:r>
      <w:r w:rsidR="00691302">
        <w:rPr>
          <w:color w:val="EE0000"/>
        </w:rPr>
        <w:t>unit.</w:t>
      </w:r>
    </w:p>
    <w:p w14:paraId="3EC34E9B" w14:textId="3B7306DA" w:rsidR="00691302" w:rsidRDefault="00691302" w:rsidP="00246711">
      <w:pPr>
        <w:tabs>
          <w:tab w:val="center" w:pos="1309"/>
          <w:tab w:val="center" w:pos="4904"/>
        </w:tabs>
        <w:ind w:left="1085" w:hanging="1085"/>
        <w:rPr>
          <w:color w:val="EE0000"/>
        </w:rPr>
      </w:pPr>
      <w:r>
        <w:rPr>
          <w:color w:val="EE0000"/>
        </w:rPr>
        <w:tab/>
        <w:t xml:space="preserve">10.3 </w:t>
      </w:r>
      <w:r w:rsidR="00D50F2E">
        <w:rPr>
          <w:color w:val="EE0000"/>
        </w:rPr>
        <w:t>“</w:t>
      </w:r>
      <w:r w:rsidR="00DC0046">
        <w:rPr>
          <w:color w:val="EE0000"/>
        </w:rPr>
        <w:t xml:space="preserve">Race </w:t>
      </w:r>
      <w:r w:rsidR="00D50F2E">
        <w:rPr>
          <w:color w:val="EE0000"/>
        </w:rPr>
        <w:t>S</w:t>
      </w:r>
      <w:r w:rsidR="00DC0046">
        <w:rPr>
          <w:color w:val="EE0000"/>
        </w:rPr>
        <w:t>ignals</w:t>
      </w:r>
      <w:r w:rsidR="00D50F2E">
        <w:rPr>
          <w:color w:val="EE0000"/>
        </w:rPr>
        <w:t>”</w:t>
      </w:r>
      <w:r w:rsidR="00DC0046">
        <w:rPr>
          <w:color w:val="EE0000"/>
        </w:rPr>
        <w:t xml:space="preserve"> is changed so </w:t>
      </w:r>
      <w:r w:rsidR="00DC0046" w:rsidRPr="00675E17">
        <w:rPr>
          <w:b/>
          <w:bCs/>
          <w:color w:val="EE0000"/>
          <w:u w:val="single"/>
        </w:rPr>
        <w:t>no visual</w:t>
      </w:r>
      <w:r w:rsidR="00A61590" w:rsidRPr="00675E17">
        <w:rPr>
          <w:b/>
          <w:bCs/>
          <w:color w:val="EE0000"/>
          <w:u w:val="single"/>
        </w:rPr>
        <w:t xml:space="preserve"> </w:t>
      </w:r>
      <w:r w:rsidR="00DC0046" w:rsidRPr="00675E17">
        <w:rPr>
          <w:b/>
          <w:bCs/>
          <w:color w:val="EE0000"/>
          <w:u w:val="single"/>
        </w:rPr>
        <w:t>or sound signals will be made by the Signal boat</w:t>
      </w:r>
      <w:r w:rsidR="002E6BB3">
        <w:rPr>
          <w:color w:val="EE0000"/>
        </w:rPr>
        <w:t xml:space="preserve"> for the following signals:</w:t>
      </w:r>
    </w:p>
    <w:p w14:paraId="3B5BC554" w14:textId="724381B3" w:rsidR="002E6BB3" w:rsidRDefault="00D7604F" w:rsidP="00246711">
      <w:pPr>
        <w:tabs>
          <w:tab w:val="center" w:pos="1309"/>
          <w:tab w:val="center" w:pos="4904"/>
        </w:tabs>
        <w:ind w:left="1085" w:hanging="1085"/>
        <w:rPr>
          <w:color w:val="EE0000"/>
        </w:rPr>
      </w:pPr>
      <w:r>
        <w:rPr>
          <w:color w:val="EE0000"/>
        </w:rPr>
        <w:t xml:space="preserve"> </w:t>
      </w:r>
    </w:p>
    <w:tbl>
      <w:tblPr>
        <w:tblStyle w:val="TableGrid0"/>
        <w:tblW w:w="0" w:type="auto"/>
        <w:tblInd w:w="1085" w:type="dxa"/>
        <w:tblLook w:val="04A0" w:firstRow="1" w:lastRow="0" w:firstColumn="1" w:lastColumn="0" w:noHBand="0" w:noVBand="1"/>
      </w:tblPr>
      <w:tblGrid>
        <w:gridCol w:w="222"/>
        <w:gridCol w:w="1885"/>
        <w:gridCol w:w="2255"/>
        <w:gridCol w:w="4753"/>
        <w:gridCol w:w="222"/>
      </w:tblGrid>
      <w:tr w:rsidR="002E6BB3" w14:paraId="67016A16" w14:textId="77777777" w:rsidTr="002E6BB3">
        <w:tc>
          <w:tcPr>
            <w:tcW w:w="0" w:type="auto"/>
          </w:tcPr>
          <w:p w14:paraId="6F7C536F" w14:textId="6CA5E8F2" w:rsidR="002E6BB3" w:rsidRDefault="002E6BB3" w:rsidP="00246711">
            <w:pPr>
              <w:tabs>
                <w:tab w:val="center" w:pos="1309"/>
                <w:tab w:val="center" w:pos="4904"/>
              </w:tabs>
              <w:ind w:left="0" w:firstLine="0"/>
              <w:rPr>
                <w:color w:val="EE0000"/>
              </w:rPr>
            </w:pPr>
          </w:p>
        </w:tc>
        <w:tc>
          <w:tcPr>
            <w:tcW w:w="0" w:type="auto"/>
          </w:tcPr>
          <w:p w14:paraId="0F99CDF3" w14:textId="6B4A0A0E" w:rsidR="002E6BB3" w:rsidRDefault="00A17778" w:rsidP="00246711">
            <w:pPr>
              <w:tabs>
                <w:tab w:val="center" w:pos="1309"/>
                <w:tab w:val="center" w:pos="4904"/>
              </w:tabs>
              <w:ind w:left="0" w:firstLine="0"/>
              <w:rPr>
                <w:color w:val="EE0000"/>
              </w:rPr>
            </w:pPr>
            <w:r>
              <w:rPr>
                <w:color w:val="EE0000"/>
              </w:rPr>
              <w:t>Signal</w:t>
            </w:r>
          </w:p>
        </w:tc>
        <w:tc>
          <w:tcPr>
            <w:tcW w:w="0" w:type="auto"/>
          </w:tcPr>
          <w:p w14:paraId="1A7EAA3D" w14:textId="24C0A7FA" w:rsidR="00A17778" w:rsidRDefault="00A17778" w:rsidP="005A0F99">
            <w:pPr>
              <w:tabs>
                <w:tab w:val="center" w:pos="1309"/>
                <w:tab w:val="center" w:pos="4904"/>
              </w:tabs>
              <w:ind w:left="0" w:firstLine="0"/>
              <w:rPr>
                <w:color w:val="EE0000"/>
              </w:rPr>
            </w:pPr>
            <w:r>
              <w:rPr>
                <w:color w:val="EE0000"/>
              </w:rPr>
              <w:t xml:space="preserve">Replaced </w:t>
            </w:r>
            <w:r w:rsidR="009357AA">
              <w:rPr>
                <w:color w:val="EE0000"/>
              </w:rPr>
              <w:t>with</w:t>
            </w:r>
            <w:r>
              <w:rPr>
                <w:color w:val="EE0000"/>
              </w:rPr>
              <w:t xml:space="preserve"> time</w:t>
            </w:r>
            <w:r w:rsidR="005A0F99">
              <w:rPr>
                <w:color w:val="EE0000"/>
              </w:rPr>
              <w:t xml:space="preserve"> </w:t>
            </w:r>
            <w:r>
              <w:rPr>
                <w:color w:val="EE0000"/>
              </w:rPr>
              <w:t>On Vakaros unit;</w:t>
            </w:r>
          </w:p>
        </w:tc>
        <w:tc>
          <w:tcPr>
            <w:tcW w:w="0" w:type="auto"/>
          </w:tcPr>
          <w:p w14:paraId="08559A2A" w14:textId="7C63F813" w:rsidR="002E6BB3" w:rsidRDefault="00A17778" w:rsidP="00246711">
            <w:pPr>
              <w:tabs>
                <w:tab w:val="center" w:pos="1309"/>
                <w:tab w:val="center" w:pos="4904"/>
              </w:tabs>
              <w:ind w:left="0" w:firstLine="0"/>
              <w:rPr>
                <w:color w:val="EE0000"/>
              </w:rPr>
            </w:pPr>
            <w:r>
              <w:rPr>
                <w:color w:val="EE0000"/>
              </w:rPr>
              <w:t>Meaning</w:t>
            </w:r>
          </w:p>
        </w:tc>
        <w:tc>
          <w:tcPr>
            <w:tcW w:w="0" w:type="auto"/>
          </w:tcPr>
          <w:p w14:paraId="5707F2FB" w14:textId="77777777" w:rsidR="002E6BB3" w:rsidRDefault="002E6BB3" w:rsidP="00246711">
            <w:pPr>
              <w:tabs>
                <w:tab w:val="center" w:pos="1309"/>
                <w:tab w:val="center" w:pos="4904"/>
              </w:tabs>
              <w:ind w:left="0" w:firstLine="0"/>
              <w:rPr>
                <w:color w:val="EE0000"/>
              </w:rPr>
            </w:pPr>
          </w:p>
        </w:tc>
      </w:tr>
      <w:tr w:rsidR="002E6BB3" w14:paraId="36B73486" w14:textId="77777777" w:rsidTr="002E6BB3">
        <w:tc>
          <w:tcPr>
            <w:tcW w:w="0" w:type="auto"/>
          </w:tcPr>
          <w:p w14:paraId="3C4FC534" w14:textId="77777777" w:rsidR="002E6BB3" w:rsidRDefault="002E6BB3" w:rsidP="00246711">
            <w:pPr>
              <w:tabs>
                <w:tab w:val="center" w:pos="1309"/>
                <w:tab w:val="center" w:pos="4904"/>
              </w:tabs>
              <w:ind w:left="0" w:firstLine="0"/>
              <w:rPr>
                <w:color w:val="EE0000"/>
              </w:rPr>
            </w:pPr>
          </w:p>
        </w:tc>
        <w:tc>
          <w:tcPr>
            <w:tcW w:w="0" w:type="auto"/>
          </w:tcPr>
          <w:p w14:paraId="5B4D355B" w14:textId="19FADFEB" w:rsidR="002E6BB3" w:rsidRDefault="008F3ABC" w:rsidP="00246711">
            <w:pPr>
              <w:tabs>
                <w:tab w:val="center" w:pos="1309"/>
                <w:tab w:val="center" w:pos="4904"/>
              </w:tabs>
              <w:ind w:left="0" w:firstLine="0"/>
              <w:rPr>
                <w:color w:val="EE0000"/>
              </w:rPr>
            </w:pPr>
            <w:r>
              <w:rPr>
                <w:color w:val="EE0000"/>
              </w:rPr>
              <w:t>Class flag</w:t>
            </w:r>
          </w:p>
        </w:tc>
        <w:tc>
          <w:tcPr>
            <w:tcW w:w="0" w:type="auto"/>
          </w:tcPr>
          <w:p w14:paraId="3C04B941" w14:textId="27B0D22B" w:rsidR="002E6BB3" w:rsidRDefault="008F3ABC" w:rsidP="00246711">
            <w:pPr>
              <w:tabs>
                <w:tab w:val="center" w:pos="1309"/>
                <w:tab w:val="center" w:pos="4904"/>
              </w:tabs>
              <w:ind w:left="0" w:firstLine="0"/>
              <w:rPr>
                <w:color w:val="EE0000"/>
              </w:rPr>
            </w:pPr>
            <w:r>
              <w:rPr>
                <w:color w:val="EE0000"/>
              </w:rPr>
              <w:t>5:00</w:t>
            </w:r>
          </w:p>
        </w:tc>
        <w:tc>
          <w:tcPr>
            <w:tcW w:w="0" w:type="auto"/>
          </w:tcPr>
          <w:p w14:paraId="1C43BA3F" w14:textId="6B8E0113" w:rsidR="002E6BB3" w:rsidRDefault="008F3ABC" w:rsidP="00246711">
            <w:pPr>
              <w:tabs>
                <w:tab w:val="center" w:pos="1309"/>
                <w:tab w:val="center" w:pos="4904"/>
              </w:tabs>
              <w:ind w:left="0" w:firstLine="0"/>
              <w:rPr>
                <w:color w:val="EE0000"/>
              </w:rPr>
            </w:pPr>
            <w:r>
              <w:rPr>
                <w:color w:val="EE0000"/>
              </w:rPr>
              <w:t>5 minutes until the start</w:t>
            </w:r>
          </w:p>
        </w:tc>
        <w:tc>
          <w:tcPr>
            <w:tcW w:w="0" w:type="auto"/>
          </w:tcPr>
          <w:p w14:paraId="6D4CCF3C" w14:textId="77777777" w:rsidR="002E6BB3" w:rsidRDefault="002E6BB3" w:rsidP="00246711">
            <w:pPr>
              <w:tabs>
                <w:tab w:val="center" w:pos="1309"/>
                <w:tab w:val="center" w:pos="4904"/>
              </w:tabs>
              <w:ind w:left="0" w:firstLine="0"/>
              <w:rPr>
                <w:color w:val="EE0000"/>
              </w:rPr>
            </w:pPr>
          </w:p>
        </w:tc>
      </w:tr>
      <w:tr w:rsidR="002E6BB3" w14:paraId="7A229E51" w14:textId="77777777" w:rsidTr="002E6BB3">
        <w:tc>
          <w:tcPr>
            <w:tcW w:w="0" w:type="auto"/>
          </w:tcPr>
          <w:p w14:paraId="2D66B8BF" w14:textId="77777777" w:rsidR="002E6BB3" w:rsidRDefault="002E6BB3" w:rsidP="00246711">
            <w:pPr>
              <w:tabs>
                <w:tab w:val="center" w:pos="1309"/>
                <w:tab w:val="center" w:pos="4904"/>
              </w:tabs>
              <w:ind w:left="0" w:firstLine="0"/>
              <w:rPr>
                <w:color w:val="EE0000"/>
              </w:rPr>
            </w:pPr>
          </w:p>
        </w:tc>
        <w:tc>
          <w:tcPr>
            <w:tcW w:w="0" w:type="auto"/>
          </w:tcPr>
          <w:p w14:paraId="58CA367A" w14:textId="5A5A0E08" w:rsidR="002E6BB3" w:rsidRDefault="008F3ABC" w:rsidP="00246711">
            <w:pPr>
              <w:tabs>
                <w:tab w:val="center" w:pos="1309"/>
                <w:tab w:val="center" w:pos="4904"/>
              </w:tabs>
              <w:ind w:left="0" w:firstLine="0"/>
              <w:rPr>
                <w:color w:val="EE0000"/>
              </w:rPr>
            </w:pPr>
            <w:r>
              <w:rPr>
                <w:color w:val="EE0000"/>
              </w:rPr>
              <w:t>Preparatory Signal</w:t>
            </w:r>
          </w:p>
        </w:tc>
        <w:tc>
          <w:tcPr>
            <w:tcW w:w="0" w:type="auto"/>
          </w:tcPr>
          <w:p w14:paraId="6098BDE9" w14:textId="7EA0A7DA" w:rsidR="002E6BB3" w:rsidRDefault="008F3ABC" w:rsidP="00246711">
            <w:pPr>
              <w:tabs>
                <w:tab w:val="center" w:pos="1309"/>
                <w:tab w:val="center" w:pos="4904"/>
              </w:tabs>
              <w:ind w:left="0" w:firstLine="0"/>
              <w:rPr>
                <w:color w:val="EE0000"/>
              </w:rPr>
            </w:pPr>
            <w:r>
              <w:rPr>
                <w:color w:val="EE0000"/>
              </w:rPr>
              <w:t>4:00</w:t>
            </w:r>
          </w:p>
        </w:tc>
        <w:tc>
          <w:tcPr>
            <w:tcW w:w="0" w:type="auto"/>
          </w:tcPr>
          <w:p w14:paraId="5EBA7A72" w14:textId="5A42CF3B" w:rsidR="002E6BB3" w:rsidRDefault="000E0996" w:rsidP="00246711">
            <w:pPr>
              <w:tabs>
                <w:tab w:val="center" w:pos="1309"/>
                <w:tab w:val="center" w:pos="4904"/>
              </w:tabs>
              <w:ind w:left="0" w:firstLine="0"/>
              <w:rPr>
                <w:color w:val="EE0000"/>
              </w:rPr>
            </w:pPr>
            <w:r>
              <w:rPr>
                <w:color w:val="EE0000"/>
              </w:rPr>
              <w:t xml:space="preserve">4 </w:t>
            </w:r>
            <w:r w:rsidR="00D53104">
              <w:rPr>
                <w:color w:val="EE0000"/>
              </w:rPr>
              <w:t>minutes</w:t>
            </w:r>
            <w:r>
              <w:rPr>
                <w:color w:val="EE0000"/>
              </w:rPr>
              <w:t xml:space="preserve"> until the start</w:t>
            </w:r>
          </w:p>
        </w:tc>
        <w:tc>
          <w:tcPr>
            <w:tcW w:w="0" w:type="auto"/>
          </w:tcPr>
          <w:p w14:paraId="32F84959" w14:textId="77777777" w:rsidR="002E6BB3" w:rsidRDefault="002E6BB3" w:rsidP="00246711">
            <w:pPr>
              <w:tabs>
                <w:tab w:val="center" w:pos="1309"/>
                <w:tab w:val="center" w:pos="4904"/>
              </w:tabs>
              <w:ind w:left="0" w:firstLine="0"/>
              <w:rPr>
                <w:color w:val="EE0000"/>
              </w:rPr>
            </w:pPr>
          </w:p>
        </w:tc>
      </w:tr>
      <w:tr w:rsidR="002E6BB3" w14:paraId="60E62E03" w14:textId="77777777" w:rsidTr="002E6BB3">
        <w:tc>
          <w:tcPr>
            <w:tcW w:w="0" w:type="auto"/>
          </w:tcPr>
          <w:p w14:paraId="1D20721A" w14:textId="77777777" w:rsidR="002E6BB3" w:rsidRDefault="002E6BB3" w:rsidP="00246711">
            <w:pPr>
              <w:tabs>
                <w:tab w:val="center" w:pos="1309"/>
                <w:tab w:val="center" w:pos="4904"/>
              </w:tabs>
              <w:ind w:left="0" w:firstLine="0"/>
              <w:rPr>
                <w:color w:val="EE0000"/>
              </w:rPr>
            </w:pPr>
          </w:p>
        </w:tc>
        <w:tc>
          <w:tcPr>
            <w:tcW w:w="0" w:type="auto"/>
          </w:tcPr>
          <w:p w14:paraId="29BA1D7B" w14:textId="77777777" w:rsidR="002E6BB3" w:rsidRDefault="000E0996" w:rsidP="00246711">
            <w:pPr>
              <w:tabs>
                <w:tab w:val="center" w:pos="1309"/>
                <w:tab w:val="center" w:pos="4904"/>
              </w:tabs>
              <w:ind w:left="0" w:firstLine="0"/>
              <w:rPr>
                <w:color w:val="EE0000"/>
              </w:rPr>
            </w:pPr>
            <w:r>
              <w:rPr>
                <w:color w:val="EE0000"/>
              </w:rPr>
              <w:t>Preparatory Signal</w:t>
            </w:r>
          </w:p>
          <w:p w14:paraId="00C61FD9" w14:textId="4917F880" w:rsidR="000E0996" w:rsidRDefault="000E0996" w:rsidP="00246711">
            <w:pPr>
              <w:tabs>
                <w:tab w:val="center" w:pos="1309"/>
                <w:tab w:val="center" w:pos="4904"/>
              </w:tabs>
              <w:ind w:left="0" w:firstLine="0"/>
              <w:rPr>
                <w:color w:val="EE0000"/>
              </w:rPr>
            </w:pPr>
            <w:r>
              <w:rPr>
                <w:color w:val="EE0000"/>
              </w:rPr>
              <w:t>Removed</w:t>
            </w:r>
          </w:p>
        </w:tc>
        <w:tc>
          <w:tcPr>
            <w:tcW w:w="0" w:type="auto"/>
          </w:tcPr>
          <w:p w14:paraId="4BC0777C" w14:textId="16D663E7" w:rsidR="002E6BB3" w:rsidRDefault="000E0996" w:rsidP="00246711">
            <w:pPr>
              <w:tabs>
                <w:tab w:val="center" w:pos="1309"/>
                <w:tab w:val="center" w:pos="4904"/>
              </w:tabs>
              <w:ind w:left="0" w:firstLine="0"/>
              <w:rPr>
                <w:color w:val="EE0000"/>
              </w:rPr>
            </w:pPr>
            <w:r>
              <w:rPr>
                <w:color w:val="EE0000"/>
              </w:rPr>
              <w:t>1:00</w:t>
            </w:r>
          </w:p>
        </w:tc>
        <w:tc>
          <w:tcPr>
            <w:tcW w:w="0" w:type="auto"/>
          </w:tcPr>
          <w:p w14:paraId="31B4BDF8" w14:textId="1E18E1BD" w:rsidR="002E6BB3" w:rsidRDefault="00BD3E2D" w:rsidP="00246711">
            <w:pPr>
              <w:tabs>
                <w:tab w:val="center" w:pos="1309"/>
                <w:tab w:val="center" w:pos="4904"/>
              </w:tabs>
              <w:ind w:left="0" w:firstLine="0"/>
              <w:rPr>
                <w:color w:val="EE0000"/>
              </w:rPr>
            </w:pPr>
            <w:r>
              <w:rPr>
                <w:color w:val="EE0000"/>
              </w:rPr>
              <w:t>1 minute until the start</w:t>
            </w:r>
          </w:p>
        </w:tc>
        <w:tc>
          <w:tcPr>
            <w:tcW w:w="0" w:type="auto"/>
          </w:tcPr>
          <w:p w14:paraId="7DE8A3F0" w14:textId="77777777" w:rsidR="002E6BB3" w:rsidRDefault="002E6BB3" w:rsidP="00246711">
            <w:pPr>
              <w:tabs>
                <w:tab w:val="center" w:pos="1309"/>
                <w:tab w:val="center" w:pos="4904"/>
              </w:tabs>
              <w:ind w:left="0" w:firstLine="0"/>
              <w:rPr>
                <w:color w:val="EE0000"/>
              </w:rPr>
            </w:pPr>
          </w:p>
        </w:tc>
      </w:tr>
      <w:tr w:rsidR="002E6BB3" w14:paraId="21F03576" w14:textId="77777777" w:rsidTr="002E6BB3">
        <w:tc>
          <w:tcPr>
            <w:tcW w:w="0" w:type="auto"/>
          </w:tcPr>
          <w:p w14:paraId="798024CB" w14:textId="77777777" w:rsidR="002E6BB3" w:rsidRDefault="002E6BB3" w:rsidP="00246711">
            <w:pPr>
              <w:tabs>
                <w:tab w:val="center" w:pos="1309"/>
                <w:tab w:val="center" w:pos="4904"/>
              </w:tabs>
              <w:ind w:left="0" w:firstLine="0"/>
              <w:rPr>
                <w:color w:val="EE0000"/>
              </w:rPr>
            </w:pPr>
          </w:p>
        </w:tc>
        <w:tc>
          <w:tcPr>
            <w:tcW w:w="0" w:type="auto"/>
          </w:tcPr>
          <w:p w14:paraId="44107BAD" w14:textId="4CB13052" w:rsidR="002E6BB3" w:rsidRDefault="00BD3E2D" w:rsidP="00246711">
            <w:pPr>
              <w:tabs>
                <w:tab w:val="center" w:pos="1309"/>
                <w:tab w:val="center" w:pos="4904"/>
              </w:tabs>
              <w:ind w:left="0" w:firstLine="0"/>
              <w:rPr>
                <w:color w:val="EE0000"/>
              </w:rPr>
            </w:pPr>
            <w:r>
              <w:rPr>
                <w:color w:val="EE0000"/>
              </w:rPr>
              <w:t>Class flag removed</w:t>
            </w:r>
          </w:p>
        </w:tc>
        <w:tc>
          <w:tcPr>
            <w:tcW w:w="0" w:type="auto"/>
          </w:tcPr>
          <w:p w14:paraId="47658678" w14:textId="333CA41B" w:rsidR="002E6BB3" w:rsidRDefault="00BD3E2D" w:rsidP="00246711">
            <w:pPr>
              <w:tabs>
                <w:tab w:val="center" w:pos="1309"/>
                <w:tab w:val="center" w:pos="4904"/>
              </w:tabs>
              <w:ind w:left="0" w:firstLine="0"/>
              <w:rPr>
                <w:color w:val="EE0000"/>
              </w:rPr>
            </w:pPr>
            <w:r>
              <w:rPr>
                <w:color w:val="EE0000"/>
              </w:rPr>
              <w:t>0:00</w:t>
            </w:r>
          </w:p>
        </w:tc>
        <w:tc>
          <w:tcPr>
            <w:tcW w:w="0" w:type="auto"/>
          </w:tcPr>
          <w:p w14:paraId="1CE495A5" w14:textId="5FCBCB0F" w:rsidR="002E6BB3" w:rsidRDefault="00BD3E2D" w:rsidP="00246711">
            <w:pPr>
              <w:tabs>
                <w:tab w:val="center" w:pos="1309"/>
                <w:tab w:val="center" w:pos="4904"/>
              </w:tabs>
              <w:ind w:left="0" w:firstLine="0"/>
              <w:rPr>
                <w:color w:val="EE0000"/>
              </w:rPr>
            </w:pPr>
            <w:r>
              <w:rPr>
                <w:color w:val="EE0000"/>
              </w:rPr>
              <w:t>Starting Signal</w:t>
            </w:r>
          </w:p>
        </w:tc>
        <w:tc>
          <w:tcPr>
            <w:tcW w:w="0" w:type="auto"/>
          </w:tcPr>
          <w:p w14:paraId="084D8B93" w14:textId="77777777" w:rsidR="002E6BB3" w:rsidRDefault="002E6BB3" w:rsidP="00246711">
            <w:pPr>
              <w:tabs>
                <w:tab w:val="center" w:pos="1309"/>
                <w:tab w:val="center" w:pos="4904"/>
              </w:tabs>
              <w:ind w:left="0" w:firstLine="0"/>
              <w:rPr>
                <w:color w:val="EE0000"/>
              </w:rPr>
            </w:pPr>
          </w:p>
        </w:tc>
      </w:tr>
      <w:tr w:rsidR="002E6BB3" w14:paraId="19B2A000" w14:textId="77777777" w:rsidTr="002E6BB3">
        <w:tc>
          <w:tcPr>
            <w:tcW w:w="0" w:type="auto"/>
          </w:tcPr>
          <w:p w14:paraId="173FA60B" w14:textId="77777777" w:rsidR="002E6BB3" w:rsidRDefault="002E6BB3" w:rsidP="00246711">
            <w:pPr>
              <w:tabs>
                <w:tab w:val="center" w:pos="1309"/>
                <w:tab w:val="center" w:pos="4904"/>
              </w:tabs>
              <w:ind w:left="0" w:firstLine="0"/>
              <w:rPr>
                <w:color w:val="EE0000"/>
              </w:rPr>
            </w:pPr>
          </w:p>
        </w:tc>
        <w:tc>
          <w:tcPr>
            <w:tcW w:w="0" w:type="auto"/>
          </w:tcPr>
          <w:p w14:paraId="7FD1B3FB" w14:textId="61692350" w:rsidR="002E6BB3" w:rsidRDefault="003275B8" w:rsidP="00246711">
            <w:pPr>
              <w:tabs>
                <w:tab w:val="center" w:pos="1309"/>
                <w:tab w:val="center" w:pos="4904"/>
              </w:tabs>
              <w:ind w:left="0" w:firstLine="0"/>
              <w:rPr>
                <w:color w:val="EE0000"/>
              </w:rPr>
            </w:pPr>
            <w:r>
              <w:rPr>
                <w:color w:val="EE0000"/>
              </w:rPr>
              <w:t>Individual Recall (flag X)</w:t>
            </w:r>
          </w:p>
        </w:tc>
        <w:tc>
          <w:tcPr>
            <w:tcW w:w="0" w:type="auto"/>
          </w:tcPr>
          <w:p w14:paraId="2AF2A908" w14:textId="4C16BBA8" w:rsidR="002E6BB3" w:rsidRDefault="003275B8" w:rsidP="00246711">
            <w:pPr>
              <w:tabs>
                <w:tab w:val="center" w:pos="1309"/>
                <w:tab w:val="center" w:pos="4904"/>
              </w:tabs>
              <w:ind w:left="0" w:firstLine="0"/>
              <w:rPr>
                <w:color w:val="EE0000"/>
              </w:rPr>
            </w:pPr>
            <w:r>
              <w:rPr>
                <w:color w:val="EE0000"/>
              </w:rPr>
              <w:t>OCS with red lights</w:t>
            </w:r>
          </w:p>
        </w:tc>
        <w:tc>
          <w:tcPr>
            <w:tcW w:w="0" w:type="auto"/>
          </w:tcPr>
          <w:p w14:paraId="3A4B73B2" w14:textId="5F1B5678" w:rsidR="002E6BB3" w:rsidRDefault="003275B8" w:rsidP="00246711">
            <w:pPr>
              <w:tabs>
                <w:tab w:val="center" w:pos="1309"/>
                <w:tab w:val="center" w:pos="4904"/>
              </w:tabs>
              <w:ind w:left="0" w:firstLine="0"/>
              <w:rPr>
                <w:color w:val="EE0000"/>
              </w:rPr>
            </w:pPr>
            <w:r>
              <w:rPr>
                <w:color w:val="EE0000"/>
              </w:rPr>
              <w:t xml:space="preserve">Your boat is identified on the course side at the </w:t>
            </w:r>
            <w:proofErr w:type="gramStart"/>
            <w:r>
              <w:rPr>
                <w:color w:val="EE0000"/>
              </w:rPr>
              <w:t>start</w:t>
            </w:r>
            <w:proofErr w:type="gramEnd"/>
            <w:r>
              <w:rPr>
                <w:color w:val="EE0000"/>
              </w:rPr>
              <w:t xml:space="preserve"> and you must comply with RRS 29.1</w:t>
            </w:r>
            <w:r w:rsidR="00DB21B0">
              <w:rPr>
                <w:color w:val="EE0000"/>
              </w:rPr>
              <w:t xml:space="preserve"> (restart)</w:t>
            </w:r>
          </w:p>
        </w:tc>
        <w:tc>
          <w:tcPr>
            <w:tcW w:w="0" w:type="auto"/>
          </w:tcPr>
          <w:p w14:paraId="7BA23AB1" w14:textId="77777777" w:rsidR="002E6BB3" w:rsidRDefault="002E6BB3" w:rsidP="00246711">
            <w:pPr>
              <w:tabs>
                <w:tab w:val="center" w:pos="1309"/>
                <w:tab w:val="center" w:pos="4904"/>
              </w:tabs>
              <w:ind w:left="0" w:firstLine="0"/>
              <w:rPr>
                <w:color w:val="EE0000"/>
              </w:rPr>
            </w:pPr>
          </w:p>
        </w:tc>
      </w:tr>
      <w:tr w:rsidR="002E6BB3" w14:paraId="344BAFAD" w14:textId="77777777" w:rsidTr="002E6BB3">
        <w:tc>
          <w:tcPr>
            <w:tcW w:w="0" w:type="auto"/>
          </w:tcPr>
          <w:p w14:paraId="74B0D1AD" w14:textId="77777777" w:rsidR="002E6BB3" w:rsidRDefault="002E6BB3" w:rsidP="00246711">
            <w:pPr>
              <w:tabs>
                <w:tab w:val="center" w:pos="1309"/>
                <w:tab w:val="center" w:pos="4904"/>
              </w:tabs>
              <w:ind w:left="0" w:firstLine="0"/>
              <w:rPr>
                <w:color w:val="EE0000"/>
              </w:rPr>
            </w:pPr>
          </w:p>
        </w:tc>
        <w:tc>
          <w:tcPr>
            <w:tcW w:w="0" w:type="auto"/>
          </w:tcPr>
          <w:p w14:paraId="3E68C419" w14:textId="77777777" w:rsidR="002E6BB3" w:rsidRDefault="002E6BB3" w:rsidP="00246711">
            <w:pPr>
              <w:tabs>
                <w:tab w:val="center" w:pos="1309"/>
                <w:tab w:val="center" w:pos="4904"/>
              </w:tabs>
              <w:ind w:left="0" w:firstLine="0"/>
              <w:rPr>
                <w:color w:val="EE0000"/>
              </w:rPr>
            </w:pPr>
          </w:p>
        </w:tc>
        <w:tc>
          <w:tcPr>
            <w:tcW w:w="0" w:type="auto"/>
          </w:tcPr>
          <w:p w14:paraId="5437BC70" w14:textId="77777777" w:rsidR="002E6BB3" w:rsidRDefault="002E6BB3" w:rsidP="00246711">
            <w:pPr>
              <w:tabs>
                <w:tab w:val="center" w:pos="1309"/>
                <w:tab w:val="center" w:pos="4904"/>
              </w:tabs>
              <w:ind w:left="0" w:firstLine="0"/>
              <w:rPr>
                <w:color w:val="EE0000"/>
              </w:rPr>
            </w:pPr>
          </w:p>
        </w:tc>
        <w:tc>
          <w:tcPr>
            <w:tcW w:w="0" w:type="auto"/>
          </w:tcPr>
          <w:p w14:paraId="7944E7DB" w14:textId="77777777" w:rsidR="002E6BB3" w:rsidRDefault="002E6BB3" w:rsidP="00246711">
            <w:pPr>
              <w:tabs>
                <w:tab w:val="center" w:pos="1309"/>
                <w:tab w:val="center" w:pos="4904"/>
              </w:tabs>
              <w:ind w:left="0" w:firstLine="0"/>
              <w:rPr>
                <w:color w:val="EE0000"/>
              </w:rPr>
            </w:pPr>
          </w:p>
        </w:tc>
        <w:tc>
          <w:tcPr>
            <w:tcW w:w="0" w:type="auto"/>
          </w:tcPr>
          <w:p w14:paraId="637FAE39" w14:textId="77777777" w:rsidR="002E6BB3" w:rsidRDefault="002E6BB3" w:rsidP="00246711">
            <w:pPr>
              <w:tabs>
                <w:tab w:val="center" w:pos="1309"/>
                <w:tab w:val="center" w:pos="4904"/>
              </w:tabs>
              <w:ind w:left="0" w:firstLine="0"/>
              <w:rPr>
                <w:color w:val="EE0000"/>
              </w:rPr>
            </w:pPr>
          </w:p>
        </w:tc>
      </w:tr>
      <w:tr w:rsidR="002E6BB3" w14:paraId="24616B59" w14:textId="77777777" w:rsidTr="002E6BB3">
        <w:tc>
          <w:tcPr>
            <w:tcW w:w="0" w:type="auto"/>
          </w:tcPr>
          <w:p w14:paraId="569F5A0F" w14:textId="77777777" w:rsidR="002E6BB3" w:rsidRDefault="002E6BB3" w:rsidP="00246711">
            <w:pPr>
              <w:tabs>
                <w:tab w:val="center" w:pos="1309"/>
                <w:tab w:val="center" w:pos="4904"/>
              </w:tabs>
              <w:ind w:left="0" w:firstLine="0"/>
              <w:rPr>
                <w:color w:val="EE0000"/>
              </w:rPr>
            </w:pPr>
          </w:p>
        </w:tc>
        <w:tc>
          <w:tcPr>
            <w:tcW w:w="0" w:type="auto"/>
          </w:tcPr>
          <w:p w14:paraId="3A4EE5F7" w14:textId="77777777" w:rsidR="002E6BB3" w:rsidRDefault="002E6BB3" w:rsidP="00246711">
            <w:pPr>
              <w:tabs>
                <w:tab w:val="center" w:pos="1309"/>
                <w:tab w:val="center" w:pos="4904"/>
              </w:tabs>
              <w:ind w:left="0" w:firstLine="0"/>
              <w:rPr>
                <w:color w:val="EE0000"/>
              </w:rPr>
            </w:pPr>
          </w:p>
        </w:tc>
        <w:tc>
          <w:tcPr>
            <w:tcW w:w="0" w:type="auto"/>
          </w:tcPr>
          <w:p w14:paraId="7FD8F983" w14:textId="77777777" w:rsidR="002E6BB3" w:rsidRDefault="002E6BB3" w:rsidP="00246711">
            <w:pPr>
              <w:tabs>
                <w:tab w:val="center" w:pos="1309"/>
                <w:tab w:val="center" w:pos="4904"/>
              </w:tabs>
              <w:ind w:left="0" w:firstLine="0"/>
              <w:rPr>
                <w:color w:val="EE0000"/>
              </w:rPr>
            </w:pPr>
          </w:p>
        </w:tc>
        <w:tc>
          <w:tcPr>
            <w:tcW w:w="0" w:type="auto"/>
          </w:tcPr>
          <w:p w14:paraId="41E90D0D" w14:textId="77777777" w:rsidR="002E6BB3" w:rsidRDefault="002E6BB3" w:rsidP="00246711">
            <w:pPr>
              <w:tabs>
                <w:tab w:val="center" w:pos="1309"/>
                <w:tab w:val="center" w:pos="4904"/>
              </w:tabs>
              <w:ind w:left="0" w:firstLine="0"/>
              <w:rPr>
                <w:color w:val="EE0000"/>
              </w:rPr>
            </w:pPr>
          </w:p>
        </w:tc>
        <w:tc>
          <w:tcPr>
            <w:tcW w:w="0" w:type="auto"/>
          </w:tcPr>
          <w:p w14:paraId="24A68C4F" w14:textId="77777777" w:rsidR="002E6BB3" w:rsidRDefault="002E6BB3" w:rsidP="00246711">
            <w:pPr>
              <w:tabs>
                <w:tab w:val="center" w:pos="1309"/>
                <w:tab w:val="center" w:pos="4904"/>
              </w:tabs>
              <w:ind w:left="0" w:firstLine="0"/>
              <w:rPr>
                <w:color w:val="EE0000"/>
              </w:rPr>
            </w:pPr>
          </w:p>
        </w:tc>
      </w:tr>
    </w:tbl>
    <w:p w14:paraId="0F547ECC" w14:textId="77777777" w:rsidR="002E6BB3" w:rsidRDefault="002E6BB3" w:rsidP="00246711">
      <w:pPr>
        <w:tabs>
          <w:tab w:val="center" w:pos="1309"/>
          <w:tab w:val="center" w:pos="4904"/>
        </w:tabs>
        <w:ind w:left="1085" w:hanging="1085"/>
        <w:rPr>
          <w:color w:val="EE0000"/>
        </w:rPr>
      </w:pPr>
    </w:p>
    <w:p w14:paraId="5187B5E6" w14:textId="77777777" w:rsidR="002E6BB3" w:rsidRDefault="002E6BB3" w:rsidP="00246711">
      <w:pPr>
        <w:tabs>
          <w:tab w:val="center" w:pos="1309"/>
          <w:tab w:val="center" w:pos="4904"/>
        </w:tabs>
        <w:ind w:left="1085" w:hanging="1085"/>
      </w:pPr>
    </w:p>
    <w:p w14:paraId="34E5E6EA" w14:textId="7DFD8E6F" w:rsidR="00C8731A" w:rsidRPr="00A60323" w:rsidRDefault="00A97043">
      <w:pPr>
        <w:ind w:left="1446" w:right="8" w:hanging="361"/>
        <w:rPr>
          <w:color w:val="EE0000"/>
        </w:rPr>
      </w:pPr>
      <w:r w:rsidRPr="00A60323">
        <w:rPr>
          <w:color w:val="EE0000"/>
        </w:rPr>
        <w:lastRenderedPageBreak/>
        <w:t>10.</w:t>
      </w:r>
      <w:r w:rsidR="00691302" w:rsidRPr="00A60323">
        <w:rPr>
          <w:color w:val="EE0000"/>
        </w:rPr>
        <w:t>4</w:t>
      </w:r>
      <w:r w:rsidRPr="00A60323">
        <w:rPr>
          <w:color w:val="EE0000"/>
        </w:rPr>
        <w:t xml:space="preserve"> The starting line will be between a </w:t>
      </w:r>
      <w:r w:rsidR="00C8731A" w:rsidRPr="00A60323">
        <w:rPr>
          <w:color w:val="EE0000"/>
        </w:rPr>
        <w:t xml:space="preserve">Vakaros device mounted </w:t>
      </w:r>
      <w:r w:rsidR="00E75D3F" w:rsidRPr="00A60323">
        <w:rPr>
          <w:color w:val="EE0000"/>
        </w:rPr>
        <w:t xml:space="preserve">to a staff displaying an orange flag </w:t>
      </w:r>
      <w:r w:rsidR="00E71D17" w:rsidRPr="00A60323">
        <w:rPr>
          <w:color w:val="EE0000"/>
        </w:rPr>
        <w:t>at the starboard end of the line, and a Vakaros device mounted to a mark at the port end of the line.</w:t>
      </w:r>
    </w:p>
    <w:p w14:paraId="25EFDD70" w14:textId="42FA8D23" w:rsidR="00FC4491" w:rsidRPr="00A60323" w:rsidRDefault="00F37EFF">
      <w:pPr>
        <w:ind w:left="1446" w:right="8" w:hanging="361"/>
        <w:rPr>
          <w:color w:val="EE0000"/>
        </w:rPr>
      </w:pPr>
      <w:r w:rsidRPr="00A60323">
        <w:rPr>
          <w:color w:val="EE0000"/>
        </w:rPr>
        <w:t>10,5 Individual Recall notification will be made via Vakaros</w:t>
      </w:r>
      <w:r w:rsidR="002421C6" w:rsidRPr="00A60323">
        <w:rPr>
          <w:color w:val="EE0000"/>
        </w:rPr>
        <w:t xml:space="preserve"> notification as described in </w:t>
      </w:r>
      <w:r w:rsidR="002421C6" w:rsidRPr="00A60323">
        <w:rPr>
          <w:color w:val="EE0000"/>
          <w:szCs w:val="22"/>
        </w:rPr>
        <w:t>SI 1</w:t>
      </w:r>
      <w:r w:rsidR="00DB2555" w:rsidRPr="00A60323">
        <w:rPr>
          <w:color w:val="EE0000"/>
          <w:szCs w:val="22"/>
        </w:rPr>
        <w:t>0.</w:t>
      </w:r>
      <w:r w:rsidR="002421C6" w:rsidRPr="00A60323">
        <w:rPr>
          <w:color w:val="EE0000"/>
          <w:szCs w:val="22"/>
        </w:rPr>
        <w:t>3.</w:t>
      </w:r>
      <w:r w:rsidR="002421C6" w:rsidRPr="00A60323">
        <w:rPr>
          <w:color w:val="EE0000"/>
        </w:rPr>
        <w:t xml:space="preserve">  If a boat is identified </w:t>
      </w:r>
      <w:r w:rsidR="00B12A34" w:rsidRPr="00A60323">
        <w:rPr>
          <w:color w:val="EE0000"/>
        </w:rPr>
        <w:t>on the course side at the starting signal, the boat’s Vakaros device will display “OCS” with red lights.  Once a boat clears behind the line or crosses an extension, the Vakaros device</w:t>
      </w:r>
      <w:r w:rsidR="00873E9E" w:rsidRPr="00A60323">
        <w:rPr>
          <w:color w:val="EE0000"/>
        </w:rPr>
        <w:t xml:space="preserve"> will display green lights with “CLEAR”.  This changes race signals.</w:t>
      </w:r>
    </w:p>
    <w:p w14:paraId="4496B108" w14:textId="76849962" w:rsidR="008D3DD1" w:rsidRPr="00A60323" w:rsidRDefault="008D3DD1">
      <w:pPr>
        <w:ind w:left="1446" w:right="8" w:hanging="361"/>
        <w:rPr>
          <w:color w:val="EE0000"/>
        </w:rPr>
      </w:pPr>
      <w:r w:rsidRPr="00A60323">
        <w:rPr>
          <w:color w:val="EE0000"/>
        </w:rPr>
        <w:t xml:space="preserve">10.6 A boat that does not start within </w:t>
      </w:r>
      <w:r w:rsidR="00C775F0" w:rsidRPr="00A60323">
        <w:rPr>
          <w:color w:val="EE0000"/>
        </w:rPr>
        <w:t>5</w:t>
      </w:r>
      <w:r w:rsidRPr="00A60323">
        <w:rPr>
          <w:color w:val="EE0000"/>
        </w:rPr>
        <w:t xml:space="preserve"> minutes after her starting signal will be scored Did No</w:t>
      </w:r>
      <w:r w:rsidR="00DC6134" w:rsidRPr="00A60323">
        <w:rPr>
          <w:color w:val="EE0000"/>
        </w:rPr>
        <w:t>t</w:t>
      </w:r>
      <w:r w:rsidRPr="00A60323">
        <w:rPr>
          <w:color w:val="EE0000"/>
        </w:rPr>
        <w:t xml:space="preserve"> Start without a hearing.  This changes RRS </w:t>
      </w:r>
      <w:r w:rsidR="000D4AC1" w:rsidRPr="00A60323">
        <w:rPr>
          <w:color w:val="EE0000"/>
        </w:rPr>
        <w:t>A</w:t>
      </w:r>
      <w:r w:rsidRPr="00A60323">
        <w:rPr>
          <w:color w:val="EE0000"/>
        </w:rPr>
        <w:t>5.1 and A5.2.</w:t>
      </w:r>
    </w:p>
    <w:p w14:paraId="6539FD04" w14:textId="0FACFB5B" w:rsidR="005955F5" w:rsidRDefault="005955F5">
      <w:pPr>
        <w:spacing w:after="0" w:line="259" w:lineRule="auto"/>
        <w:ind w:left="1" w:firstLine="0"/>
      </w:pPr>
    </w:p>
    <w:p w14:paraId="7CAC6DF9" w14:textId="4A9D3CF2" w:rsidR="005955F5" w:rsidRPr="005F59DA" w:rsidRDefault="00A97043">
      <w:pPr>
        <w:pStyle w:val="Heading2"/>
        <w:tabs>
          <w:tab w:val="center" w:pos="1202"/>
          <w:tab w:val="center" w:pos="4141"/>
        </w:tabs>
        <w:ind w:left="0" w:firstLine="0"/>
        <w:rPr>
          <w:color w:val="EE0000"/>
        </w:rPr>
      </w:pPr>
      <w:r w:rsidRPr="005F59DA">
        <w:rPr>
          <w:rFonts w:ascii="Calibri" w:eastAsia="Calibri" w:hAnsi="Calibri" w:cs="Calibri"/>
          <w:b w:val="0"/>
          <w:color w:val="EE0000"/>
          <w:u w:val="none"/>
        </w:rPr>
        <w:tab/>
      </w:r>
      <w:r w:rsidRPr="005F59DA">
        <w:rPr>
          <w:color w:val="EE0000"/>
          <w:u w:val="none"/>
        </w:rPr>
        <w:t xml:space="preserve">11 </w:t>
      </w:r>
      <w:r w:rsidRPr="005F59DA">
        <w:rPr>
          <w:color w:val="EE0000"/>
          <w:u w:val="none"/>
        </w:rPr>
        <w:tab/>
      </w:r>
      <w:r w:rsidRPr="005F59DA">
        <w:rPr>
          <w:color w:val="EE0000"/>
        </w:rPr>
        <w:t>CHANGING THE NEXT LEG OF THE COURSE</w:t>
      </w:r>
    </w:p>
    <w:p w14:paraId="7E03DC65" w14:textId="6FAFBC9D" w:rsidR="005955F5" w:rsidRDefault="00A97043">
      <w:pPr>
        <w:ind w:left="1358" w:right="649" w:hanging="273"/>
      </w:pPr>
      <w:r w:rsidRPr="00B0767E">
        <w:rPr>
          <w:color w:val="EE0000"/>
        </w:rPr>
        <w:t xml:space="preserve">11.1 </w:t>
      </w:r>
      <w:r>
        <w:tab/>
      </w:r>
      <w:r w:rsidR="00180C95" w:rsidRPr="001F6E62">
        <w:rPr>
          <w:color w:val="EE0000"/>
        </w:rPr>
        <w:t>The race committee may adjust a mark by no greater than</w:t>
      </w:r>
      <w:r w:rsidR="002B40CD" w:rsidRPr="001F6E62">
        <w:rPr>
          <w:color w:val="EE0000"/>
        </w:rPr>
        <w:t xml:space="preserve"> .3</w:t>
      </w:r>
      <w:r w:rsidR="003E5495" w:rsidRPr="001F6E62">
        <w:rPr>
          <w:color w:val="EE0000"/>
        </w:rPr>
        <w:t xml:space="preserve"> nautical mile</w:t>
      </w:r>
      <w:r w:rsidR="001F6E62" w:rsidRPr="001F6E62">
        <w:rPr>
          <w:color w:val="EE0000"/>
        </w:rPr>
        <w:t xml:space="preserve">, </w:t>
      </w:r>
      <w:r w:rsidR="003E5495" w:rsidRPr="001F6E62">
        <w:rPr>
          <w:color w:val="EE0000"/>
        </w:rPr>
        <w:t>or</w:t>
      </w:r>
      <w:r w:rsidR="008A1E55">
        <w:rPr>
          <w:color w:val="EE0000"/>
        </w:rPr>
        <w:t xml:space="preserve"> </w:t>
      </w:r>
      <w:r w:rsidR="0027698A" w:rsidRPr="001F6E62">
        <w:rPr>
          <w:color w:val="EE0000"/>
        </w:rPr>
        <w:t xml:space="preserve">axis/course </w:t>
      </w:r>
      <w:r w:rsidR="001F6E62" w:rsidRPr="001F6E62">
        <w:rPr>
          <w:color w:val="EE0000"/>
        </w:rPr>
        <w:t>no greater than</w:t>
      </w:r>
      <w:r w:rsidR="001947B5" w:rsidRPr="001F6E62">
        <w:rPr>
          <w:color w:val="EE0000"/>
        </w:rPr>
        <w:t xml:space="preserve"> </w:t>
      </w:r>
      <w:r w:rsidR="00022107" w:rsidRPr="001F6E62">
        <w:rPr>
          <w:color w:val="EE0000"/>
        </w:rPr>
        <w:t xml:space="preserve">15 </w:t>
      </w:r>
      <w:r w:rsidR="001947B5" w:rsidRPr="001F6E62">
        <w:rPr>
          <w:color w:val="EE0000"/>
        </w:rPr>
        <w:t>degrees</w:t>
      </w:r>
      <w:r w:rsidR="001E45AB" w:rsidRPr="001F6E62">
        <w:rPr>
          <w:color w:val="EE0000"/>
        </w:rPr>
        <w:t>,</w:t>
      </w:r>
      <w:r w:rsidR="0027698A" w:rsidRPr="001F6E62">
        <w:rPr>
          <w:color w:val="EE0000"/>
        </w:rPr>
        <w:t xml:space="preserve"> </w:t>
      </w:r>
      <w:r w:rsidR="00F765BD" w:rsidRPr="001F6E62">
        <w:rPr>
          <w:color w:val="EE0000"/>
        </w:rPr>
        <w:t>wi</w:t>
      </w:r>
      <w:r w:rsidR="001F6E62" w:rsidRPr="001F6E62">
        <w:rPr>
          <w:color w:val="EE0000"/>
        </w:rPr>
        <w:t>thout</w:t>
      </w:r>
      <w:r w:rsidR="00F765BD" w:rsidRPr="001F6E62">
        <w:rPr>
          <w:color w:val="EE0000"/>
        </w:rPr>
        <w:t xml:space="preserve"> signal</w:t>
      </w:r>
      <w:r w:rsidR="00F765BD" w:rsidRPr="00E80631">
        <w:rPr>
          <w:color w:val="EE0000"/>
        </w:rPr>
        <w:t xml:space="preserve">.  </w:t>
      </w:r>
      <w:r w:rsidR="00E72A38" w:rsidRPr="00E80631">
        <w:rPr>
          <w:color w:val="EE0000"/>
        </w:rPr>
        <w:t xml:space="preserve">A change of mark greater than 3 nautical </w:t>
      </w:r>
      <w:proofErr w:type="gramStart"/>
      <w:r w:rsidR="00E72A38" w:rsidRPr="00E80631">
        <w:rPr>
          <w:color w:val="EE0000"/>
        </w:rPr>
        <w:t>mile</w:t>
      </w:r>
      <w:proofErr w:type="gramEnd"/>
      <w:r w:rsidR="00E72A38" w:rsidRPr="00E80631">
        <w:rPr>
          <w:color w:val="EE0000"/>
        </w:rPr>
        <w:t>, or of axis/course greater than 15 degrees will be signaled and the new mark will be a different color</w:t>
      </w:r>
      <w:r w:rsidR="00CF603E" w:rsidRPr="00E80631">
        <w:rPr>
          <w:color w:val="EE0000"/>
        </w:rPr>
        <w:t>.</w:t>
      </w:r>
      <w:r w:rsidR="00CF603E">
        <w:t xml:space="preserve"> </w:t>
      </w:r>
      <w:r w:rsidR="00E72A38">
        <w:t xml:space="preserve"> </w:t>
      </w:r>
      <w:r>
        <w:t xml:space="preserve">A courtesy announcement </w:t>
      </w:r>
      <w:r w:rsidR="00B66128" w:rsidRPr="00B66128">
        <w:rPr>
          <w:color w:val="EE0000"/>
        </w:rPr>
        <w:t>may</w:t>
      </w:r>
      <w:r w:rsidRPr="00B66128">
        <w:rPr>
          <w:color w:val="EE0000"/>
        </w:rPr>
        <w:t xml:space="preserve"> </w:t>
      </w:r>
      <w:r>
        <w:t>be made on the VHF</w:t>
      </w:r>
      <w:r w:rsidR="00E46EB8">
        <w:t xml:space="preserve">. </w:t>
      </w:r>
      <w:r>
        <w:t xml:space="preserve"> This </w:t>
      </w:r>
      <w:proofErr w:type="gramStart"/>
      <w:r>
        <w:t>changes</w:t>
      </w:r>
      <w:proofErr w:type="gramEnd"/>
      <w:r>
        <w:t xml:space="preserve"> RRS 33</w:t>
      </w:r>
      <w:r w:rsidR="00022107">
        <w:t>.</w:t>
      </w:r>
    </w:p>
    <w:p w14:paraId="23CD7906" w14:textId="3047B621" w:rsidR="0013632F" w:rsidRPr="00A91BE7" w:rsidRDefault="00302A3D">
      <w:pPr>
        <w:ind w:left="1358" w:right="649" w:hanging="273"/>
        <w:rPr>
          <w:color w:val="EE0000"/>
        </w:rPr>
      </w:pPr>
      <w:r w:rsidRPr="00A91BE7">
        <w:rPr>
          <w:color w:val="EE0000"/>
        </w:rPr>
        <w:t>11.2</w:t>
      </w:r>
      <w:r w:rsidR="00161279" w:rsidRPr="00A91BE7">
        <w:rPr>
          <w:color w:val="EE0000"/>
        </w:rPr>
        <w:t>.</w:t>
      </w:r>
      <w:r w:rsidR="00150356" w:rsidRPr="00A91BE7">
        <w:rPr>
          <w:color w:val="EE0000"/>
        </w:rPr>
        <w:t xml:space="preserve"> If the signaled change is for a windward leg, the new windward mark will not have an offset mark</w:t>
      </w:r>
    </w:p>
    <w:p w14:paraId="0DD650BD" w14:textId="33E28CCE" w:rsidR="005955F5" w:rsidRPr="00A91BE7" w:rsidRDefault="00A97043">
      <w:pPr>
        <w:spacing w:after="3" w:line="248" w:lineRule="auto"/>
        <w:ind w:left="1353" w:right="1172" w:hanging="272"/>
        <w:jc w:val="both"/>
        <w:rPr>
          <w:color w:val="EE0000"/>
        </w:rPr>
      </w:pPr>
      <w:r w:rsidRPr="00A91BE7">
        <w:rPr>
          <w:color w:val="EE0000"/>
        </w:rPr>
        <w:t>11.</w:t>
      </w:r>
      <w:r w:rsidR="00337B75" w:rsidRPr="00A91BE7">
        <w:rPr>
          <w:color w:val="EE0000"/>
        </w:rPr>
        <w:t>3</w:t>
      </w:r>
      <w:r w:rsidRPr="00A91BE7">
        <w:rPr>
          <w:color w:val="EE0000"/>
        </w:rPr>
        <w:t>.</w:t>
      </w:r>
      <w:r w:rsidR="00150356" w:rsidRPr="00A91BE7">
        <w:rPr>
          <w:color w:val="EE0000"/>
        </w:rPr>
        <w:t xml:space="preserve"> </w:t>
      </w:r>
      <w:r w:rsidR="004F015C" w:rsidRPr="00A91BE7">
        <w:rPr>
          <w:color w:val="EE0000"/>
        </w:rPr>
        <w:t>Deleted</w:t>
      </w:r>
    </w:p>
    <w:p w14:paraId="71E413BC" w14:textId="0E18376D" w:rsidR="005955F5" w:rsidRPr="00A91BE7" w:rsidRDefault="00A97043">
      <w:pPr>
        <w:ind w:left="1357" w:right="1415" w:hanging="272"/>
        <w:rPr>
          <w:color w:val="EE0000"/>
        </w:rPr>
      </w:pPr>
      <w:r w:rsidRPr="00A91BE7">
        <w:rPr>
          <w:color w:val="EE0000"/>
        </w:rPr>
        <w:t xml:space="preserve">11.4 If the change is for </w:t>
      </w:r>
      <w:r w:rsidR="00AF22FF" w:rsidRPr="00A91BE7">
        <w:rPr>
          <w:color w:val="EE0000"/>
        </w:rPr>
        <w:t xml:space="preserve">the final leg of </w:t>
      </w:r>
      <w:r w:rsidRPr="00A91BE7">
        <w:rPr>
          <w:color w:val="EE0000"/>
        </w:rPr>
        <w:t xml:space="preserve">an LA course, the Finish line will be in the new position. </w:t>
      </w:r>
    </w:p>
    <w:p w14:paraId="55D61286" w14:textId="77777777" w:rsidR="005955F5" w:rsidRDefault="00A97043">
      <w:pPr>
        <w:spacing w:after="0" w:line="259" w:lineRule="auto"/>
        <w:ind w:left="1" w:firstLine="0"/>
      </w:pPr>
      <w:r>
        <w:t xml:space="preserve"> </w:t>
      </w:r>
    </w:p>
    <w:p w14:paraId="10918902" w14:textId="77777777" w:rsidR="005955F5" w:rsidRPr="00A91BE7" w:rsidRDefault="00A97043">
      <w:pPr>
        <w:pStyle w:val="Heading2"/>
        <w:tabs>
          <w:tab w:val="center" w:pos="1203"/>
          <w:tab w:val="center" w:pos="2156"/>
        </w:tabs>
        <w:ind w:left="0" w:firstLine="0"/>
        <w:rPr>
          <w:color w:val="EE0000"/>
        </w:rPr>
      </w:pPr>
      <w:r w:rsidRPr="00A91BE7">
        <w:rPr>
          <w:rFonts w:ascii="Calibri" w:eastAsia="Calibri" w:hAnsi="Calibri" w:cs="Calibri"/>
          <w:b w:val="0"/>
          <w:color w:val="EE0000"/>
          <w:u w:val="none"/>
        </w:rPr>
        <w:tab/>
      </w:r>
      <w:r w:rsidRPr="00A91BE7">
        <w:rPr>
          <w:color w:val="EE0000"/>
          <w:u w:val="none"/>
        </w:rPr>
        <w:t xml:space="preserve">12 </w:t>
      </w:r>
      <w:r w:rsidRPr="00A91BE7">
        <w:rPr>
          <w:color w:val="EE0000"/>
          <w:u w:val="none"/>
        </w:rPr>
        <w:tab/>
      </w:r>
      <w:proofErr w:type="gramStart"/>
      <w:r w:rsidRPr="00A91BE7">
        <w:rPr>
          <w:color w:val="EE0000"/>
        </w:rPr>
        <w:t>FINISH</w:t>
      </w:r>
      <w:proofErr w:type="gramEnd"/>
      <w:r w:rsidRPr="00A91BE7">
        <w:rPr>
          <w:color w:val="EE0000"/>
          <w:u w:val="none"/>
        </w:rPr>
        <w:t xml:space="preserve"> </w:t>
      </w:r>
    </w:p>
    <w:p w14:paraId="3A41BB8A" w14:textId="7F73D5E8" w:rsidR="005955F5" w:rsidRPr="00A91BE7" w:rsidRDefault="00A97043">
      <w:pPr>
        <w:ind w:left="1446" w:right="1057" w:hanging="361"/>
        <w:rPr>
          <w:color w:val="EE0000"/>
        </w:rPr>
      </w:pPr>
      <w:r w:rsidRPr="00A91BE7">
        <w:rPr>
          <w:color w:val="EE0000"/>
        </w:rPr>
        <w:t xml:space="preserve">12.1 For windward finishes, the Finish Line will be between </w:t>
      </w:r>
      <w:r w:rsidR="0093367B" w:rsidRPr="00A91BE7">
        <w:rPr>
          <w:color w:val="EE0000"/>
        </w:rPr>
        <w:t xml:space="preserve">a Vakaros device </w:t>
      </w:r>
      <w:r w:rsidR="00B5345A" w:rsidRPr="00A91BE7">
        <w:rPr>
          <w:color w:val="EE0000"/>
        </w:rPr>
        <w:t xml:space="preserve">mounted </w:t>
      </w:r>
      <w:r w:rsidR="0093367B" w:rsidRPr="00A91BE7">
        <w:rPr>
          <w:color w:val="EE0000"/>
        </w:rPr>
        <w:t xml:space="preserve">on </w:t>
      </w:r>
      <w:r w:rsidRPr="00A91BE7">
        <w:rPr>
          <w:color w:val="EE0000"/>
        </w:rPr>
        <w:t xml:space="preserve">a staff displaying a </w:t>
      </w:r>
      <w:r w:rsidR="00266833" w:rsidRPr="00A91BE7">
        <w:rPr>
          <w:color w:val="EE0000"/>
        </w:rPr>
        <w:t xml:space="preserve">blue </w:t>
      </w:r>
      <w:r w:rsidR="001D421C" w:rsidRPr="00A91BE7">
        <w:rPr>
          <w:color w:val="EE0000"/>
        </w:rPr>
        <w:t xml:space="preserve">flag </w:t>
      </w:r>
      <w:r w:rsidRPr="00A91BE7">
        <w:rPr>
          <w:color w:val="EE0000"/>
        </w:rPr>
        <w:t xml:space="preserve">on a Race Committee Boat and a </w:t>
      </w:r>
      <w:r w:rsidR="0017641A" w:rsidRPr="00A91BE7">
        <w:rPr>
          <w:color w:val="EE0000"/>
        </w:rPr>
        <w:t>Vakaros device mounted on a</w:t>
      </w:r>
      <w:r w:rsidR="00542699" w:rsidRPr="00A91BE7">
        <w:rPr>
          <w:color w:val="EE0000"/>
        </w:rPr>
        <w:t xml:space="preserve"> </w:t>
      </w:r>
      <w:r w:rsidRPr="00A91BE7">
        <w:rPr>
          <w:color w:val="EE0000"/>
        </w:rPr>
        <w:t xml:space="preserve">nearby inflatable buoy. </w:t>
      </w:r>
    </w:p>
    <w:p w14:paraId="06C45E40" w14:textId="41742035" w:rsidR="005955F5" w:rsidRPr="00A91BE7" w:rsidRDefault="00A97043">
      <w:pPr>
        <w:ind w:left="1446" w:right="848" w:hanging="361"/>
        <w:rPr>
          <w:color w:val="EE0000"/>
        </w:rPr>
      </w:pPr>
      <w:r w:rsidRPr="00A91BE7">
        <w:rPr>
          <w:color w:val="EE0000"/>
        </w:rPr>
        <w:t xml:space="preserve">12.2 For leeward finishes, the Finish Line will be between </w:t>
      </w:r>
      <w:r w:rsidR="00425A24" w:rsidRPr="00A91BE7">
        <w:rPr>
          <w:color w:val="EE0000"/>
        </w:rPr>
        <w:t xml:space="preserve">a </w:t>
      </w:r>
      <w:r w:rsidR="00F11D6B" w:rsidRPr="00A91BE7">
        <w:rPr>
          <w:color w:val="EE0000"/>
        </w:rPr>
        <w:t xml:space="preserve">Vakaros device </w:t>
      </w:r>
      <w:r w:rsidR="00B5345A" w:rsidRPr="00A91BE7">
        <w:rPr>
          <w:color w:val="EE0000"/>
        </w:rPr>
        <w:t xml:space="preserve">mounted on </w:t>
      </w:r>
      <w:r w:rsidRPr="00A91BE7">
        <w:rPr>
          <w:color w:val="EE0000"/>
        </w:rPr>
        <w:t>a staff displaying a</w:t>
      </w:r>
      <w:r w:rsidR="004C41C1" w:rsidRPr="00A91BE7">
        <w:rPr>
          <w:color w:val="EE0000"/>
        </w:rPr>
        <w:t>n</w:t>
      </w:r>
      <w:r w:rsidR="00E664EB" w:rsidRPr="00A91BE7">
        <w:rPr>
          <w:color w:val="EE0000"/>
        </w:rPr>
        <w:t xml:space="preserve"> orange </w:t>
      </w:r>
      <w:r w:rsidR="004C41C1" w:rsidRPr="00A91BE7">
        <w:rPr>
          <w:color w:val="EE0000"/>
        </w:rPr>
        <w:t>flag</w:t>
      </w:r>
      <w:r w:rsidR="00E664EB" w:rsidRPr="00A91BE7">
        <w:rPr>
          <w:color w:val="EE0000"/>
        </w:rPr>
        <w:t xml:space="preserve"> </w:t>
      </w:r>
      <w:r w:rsidRPr="00A91BE7">
        <w:rPr>
          <w:color w:val="EE0000"/>
        </w:rPr>
        <w:t xml:space="preserve">on a Race Committee Boat and a </w:t>
      </w:r>
      <w:r w:rsidR="00B5345A" w:rsidRPr="00A91BE7">
        <w:rPr>
          <w:color w:val="EE0000"/>
        </w:rPr>
        <w:t xml:space="preserve">Vakaros device mounted on a </w:t>
      </w:r>
      <w:r w:rsidRPr="00A91BE7">
        <w:rPr>
          <w:color w:val="EE0000"/>
        </w:rPr>
        <w:t xml:space="preserve">nearby inflatable buoy. </w:t>
      </w:r>
    </w:p>
    <w:p w14:paraId="36606ACF" w14:textId="77777777" w:rsidR="005955F5" w:rsidRPr="00A91BE7" w:rsidRDefault="00A97043">
      <w:pPr>
        <w:spacing w:after="32"/>
        <w:ind w:left="1444" w:right="292" w:hanging="359"/>
        <w:rPr>
          <w:color w:val="EE0000"/>
        </w:rPr>
      </w:pPr>
      <w:r w:rsidRPr="00A91BE7">
        <w:rPr>
          <w:color w:val="EE0000"/>
        </w:rPr>
        <w:t xml:space="preserve">12.3 Code Flag A displayed with no sound while boats are finishing means “No more racing today.” </w:t>
      </w:r>
    </w:p>
    <w:p w14:paraId="2BEE4B76" w14:textId="77777777" w:rsidR="005955F5" w:rsidRDefault="00A97043">
      <w:pPr>
        <w:spacing w:after="0" w:line="259" w:lineRule="auto"/>
        <w:ind w:left="0" w:firstLine="0"/>
      </w:pPr>
      <w:r>
        <w:t xml:space="preserve"> </w:t>
      </w:r>
    </w:p>
    <w:p w14:paraId="6FD1B38C" w14:textId="0B2E9A05" w:rsidR="005955F5" w:rsidRPr="00E527D5" w:rsidRDefault="00A97043">
      <w:pPr>
        <w:pStyle w:val="Heading2"/>
        <w:ind w:left="1093"/>
        <w:rPr>
          <w:color w:val="EE0000"/>
        </w:rPr>
      </w:pPr>
      <w:r w:rsidRPr="00E527D5">
        <w:rPr>
          <w:color w:val="EE0000"/>
          <w:u w:val="none"/>
        </w:rPr>
        <w:t>13</w:t>
      </w:r>
      <w:proofErr w:type="gramStart"/>
      <w:r w:rsidRPr="00E527D5">
        <w:rPr>
          <w:color w:val="EE0000"/>
          <w:u w:val="none"/>
        </w:rPr>
        <w:t>.</w:t>
      </w:r>
      <w:r w:rsidR="00703DC5">
        <w:rPr>
          <w:color w:val="EE0000"/>
          <w:u w:val="none"/>
        </w:rPr>
        <w:tab/>
      </w:r>
      <w:r w:rsidR="00703DC5">
        <w:rPr>
          <w:color w:val="EE0000"/>
          <w:u w:val="none"/>
        </w:rPr>
        <w:tab/>
      </w:r>
      <w:r w:rsidRPr="00E527D5">
        <w:rPr>
          <w:color w:val="EE0000"/>
        </w:rPr>
        <w:t>PENALTY</w:t>
      </w:r>
      <w:proofErr w:type="gramEnd"/>
      <w:r w:rsidRPr="00E527D5">
        <w:rPr>
          <w:color w:val="EE0000"/>
        </w:rPr>
        <w:t xml:space="preserve"> SYSTEM</w:t>
      </w:r>
      <w:r w:rsidRPr="00E527D5">
        <w:rPr>
          <w:color w:val="EE0000"/>
          <w:u w:val="none"/>
        </w:rPr>
        <w:t xml:space="preserve"> </w:t>
      </w:r>
    </w:p>
    <w:p w14:paraId="5AE1FF37" w14:textId="35EF2598" w:rsidR="005955F5" w:rsidRDefault="00A97043">
      <w:pPr>
        <w:tabs>
          <w:tab w:val="center" w:pos="1308"/>
          <w:tab w:val="center" w:pos="3159"/>
        </w:tabs>
        <w:spacing w:after="49"/>
        <w:ind w:left="0" w:firstLine="0"/>
      </w:pPr>
      <w:r>
        <w:rPr>
          <w:rFonts w:ascii="Calibri" w:eastAsia="Calibri" w:hAnsi="Calibri" w:cs="Calibri"/>
        </w:rPr>
        <w:tab/>
      </w:r>
      <w:r>
        <w:t xml:space="preserve">13.1 </w:t>
      </w:r>
      <w:r w:rsidRPr="002F7F21">
        <w:rPr>
          <w:color w:val="EE0000"/>
        </w:rPr>
        <w:tab/>
        <w:t xml:space="preserve">RRS Appendix V is in effect. </w:t>
      </w:r>
      <w:r w:rsidR="004D101F" w:rsidRPr="002F7F21">
        <w:rPr>
          <w:color w:val="EE0000"/>
        </w:rPr>
        <w:t xml:space="preserve"> Appendix T does not apply</w:t>
      </w:r>
      <w:r w:rsidR="004D101F">
        <w:t>.</w:t>
      </w:r>
    </w:p>
    <w:p w14:paraId="2B08B67A" w14:textId="355326CA" w:rsidR="005955F5" w:rsidRDefault="00A97043">
      <w:pPr>
        <w:spacing w:after="15" w:line="260" w:lineRule="auto"/>
        <w:ind w:left="973" w:right="725" w:firstLine="0"/>
        <w:jc w:val="center"/>
      </w:pPr>
      <w:r>
        <w:t xml:space="preserve">13.2 Penalties for incidents after entering the zone for Mark 1 and until passing Mark 1a may be delayed and taken after passing Mark 1a. This changes RRS 44.2. </w:t>
      </w:r>
    </w:p>
    <w:p w14:paraId="084D2377" w14:textId="544C24FC" w:rsidR="005955F5" w:rsidRDefault="00A97043">
      <w:pPr>
        <w:spacing w:after="3" w:line="248" w:lineRule="auto"/>
        <w:ind w:left="1502" w:right="1071" w:hanging="421"/>
        <w:jc w:val="both"/>
      </w:pPr>
      <w:r w:rsidRPr="00BA0E95">
        <w:rPr>
          <w:color w:val="EE0000"/>
        </w:rPr>
        <w:t xml:space="preserve">13.3 </w:t>
      </w:r>
      <w:r>
        <w:t xml:space="preserve">The penalty, if </w:t>
      </w:r>
      <w:proofErr w:type="gramStart"/>
      <w:r>
        <w:t>any, for</w:t>
      </w:r>
      <w:proofErr w:type="gramEnd"/>
      <w:r>
        <w:t xml:space="preserve"> a violation of a rule other than a rule of RRS </w:t>
      </w:r>
      <w:r w:rsidR="004F61F4" w:rsidRPr="004F61F4">
        <w:rPr>
          <w:color w:val="EE0000"/>
        </w:rPr>
        <w:t>Part 1</w:t>
      </w:r>
      <w:r w:rsidR="004F61F4">
        <w:t xml:space="preserve">, </w:t>
      </w:r>
      <w:r>
        <w:t xml:space="preserve">Part 2 and RRS 31 will be at the discretion of the Protest Committee and may be other than disqualification. This changes RRS 60.5(c) </w:t>
      </w:r>
    </w:p>
    <w:p w14:paraId="1256481A" w14:textId="77777777" w:rsidR="005955F5" w:rsidRDefault="00A97043">
      <w:pPr>
        <w:spacing w:after="0" w:line="259" w:lineRule="auto"/>
        <w:ind w:left="1" w:firstLine="0"/>
      </w:pPr>
      <w:r>
        <w:t xml:space="preserve"> </w:t>
      </w:r>
    </w:p>
    <w:p w14:paraId="1318C5F2" w14:textId="564722BC" w:rsidR="005955F5" w:rsidRDefault="00A97043">
      <w:pPr>
        <w:pStyle w:val="Heading2"/>
        <w:ind w:left="1093"/>
      </w:pPr>
      <w:r>
        <w:rPr>
          <w:u w:val="none"/>
        </w:rPr>
        <w:t>14</w:t>
      </w:r>
      <w:proofErr w:type="gramStart"/>
      <w:r>
        <w:rPr>
          <w:u w:val="none"/>
        </w:rPr>
        <w:t>.</w:t>
      </w:r>
      <w:r w:rsidR="00703DC5">
        <w:rPr>
          <w:u w:val="none"/>
        </w:rPr>
        <w:tab/>
      </w:r>
      <w:r w:rsidR="00703DC5">
        <w:rPr>
          <w:u w:val="none"/>
        </w:rPr>
        <w:tab/>
      </w:r>
      <w:r>
        <w:t>TIME</w:t>
      </w:r>
      <w:proofErr w:type="gramEnd"/>
      <w:r>
        <w:t xml:space="preserve"> LIMITS</w:t>
      </w:r>
      <w:r>
        <w:rPr>
          <w:u w:val="none"/>
        </w:rPr>
        <w:t xml:space="preserve"> </w:t>
      </w:r>
    </w:p>
    <w:p w14:paraId="386E86BE" w14:textId="77777777" w:rsidR="005955F5" w:rsidRDefault="00A97043">
      <w:pPr>
        <w:ind w:left="1507" w:right="8" w:hanging="422"/>
      </w:pPr>
      <w:r>
        <w:t xml:space="preserve">14.1 Any race in which no boat rounds the first windward mark within 45 minutes of the start or finishes within 90 minutes of the start shall be abandoned. </w:t>
      </w:r>
    </w:p>
    <w:p w14:paraId="0333F8D9" w14:textId="328A3E9C" w:rsidR="005955F5" w:rsidRDefault="00A97043">
      <w:pPr>
        <w:ind w:left="1506" w:right="244" w:hanging="421"/>
      </w:pPr>
      <w:r>
        <w:t xml:space="preserve">14.2 A boat that has not started within 5 minutes of her starting signal shall be scored DNS. This changes RRS 63.1 90.3(a), A4, and A5. </w:t>
      </w:r>
    </w:p>
    <w:p w14:paraId="7BDE5DCB" w14:textId="6F1D70B4" w:rsidR="005955F5" w:rsidRDefault="00A97043">
      <w:pPr>
        <w:ind w:left="1505" w:right="8" w:hanging="420"/>
      </w:pPr>
      <w:r>
        <w:t xml:space="preserve">14.3 Boats still making a genuine attempt to finish but failing to finish within 45 minutes after the first boat sails the course and finishes will be scored TLE and given two additional points more than the number of boats that finished within that time, but not worse than the score for DNF. This </w:t>
      </w:r>
      <w:proofErr w:type="gramStart"/>
      <w:r>
        <w:t>changes</w:t>
      </w:r>
      <w:proofErr w:type="gramEnd"/>
      <w:r>
        <w:t xml:space="preserve"> RRS 90.3(a), A4, and A5.3</w:t>
      </w:r>
      <w:r>
        <w:rPr>
          <w:b/>
          <w:u w:val="single" w:color="000000"/>
        </w:rPr>
        <w:t>.</w:t>
      </w:r>
      <w:r>
        <w:t xml:space="preserve"> </w:t>
      </w:r>
    </w:p>
    <w:p w14:paraId="1CC12119" w14:textId="77777777" w:rsidR="005955F5" w:rsidRDefault="00A97043">
      <w:pPr>
        <w:spacing w:after="0" w:line="259" w:lineRule="auto"/>
        <w:ind w:left="2" w:firstLine="0"/>
      </w:pPr>
      <w:r>
        <w:rPr>
          <w:b/>
        </w:rPr>
        <w:t xml:space="preserve"> </w:t>
      </w:r>
    </w:p>
    <w:p w14:paraId="1A39F272" w14:textId="77777777" w:rsidR="00C01356" w:rsidRDefault="00C01356">
      <w:pPr>
        <w:pStyle w:val="Heading2"/>
        <w:ind w:left="1093"/>
        <w:rPr>
          <w:color w:val="EE0000"/>
          <w:u w:val="none"/>
        </w:rPr>
      </w:pPr>
    </w:p>
    <w:p w14:paraId="4DABA892" w14:textId="77777777" w:rsidR="00C01356" w:rsidRDefault="00C01356">
      <w:pPr>
        <w:pStyle w:val="Heading2"/>
        <w:ind w:left="1093"/>
        <w:rPr>
          <w:color w:val="EE0000"/>
          <w:u w:val="none"/>
        </w:rPr>
      </w:pPr>
    </w:p>
    <w:p w14:paraId="381F794D" w14:textId="3C16B1B1" w:rsidR="005955F5" w:rsidRPr="00A45636" w:rsidRDefault="00A97043">
      <w:pPr>
        <w:pStyle w:val="Heading2"/>
        <w:ind w:left="1093"/>
        <w:rPr>
          <w:color w:val="EE0000"/>
          <w:u w:val="none"/>
        </w:rPr>
      </w:pPr>
      <w:r w:rsidRPr="00A45636">
        <w:rPr>
          <w:color w:val="EE0000"/>
          <w:u w:val="none"/>
        </w:rPr>
        <w:t>15</w:t>
      </w:r>
      <w:proofErr w:type="gramStart"/>
      <w:r w:rsidRPr="00A45636">
        <w:rPr>
          <w:color w:val="EE0000"/>
          <w:u w:val="none"/>
        </w:rPr>
        <w:t>.</w:t>
      </w:r>
      <w:r w:rsidR="00703DC5">
        <w:rPr>
          <w:color w:val="EE0000"/>
          <w:u w:val="none"/>
        </w:rPr>
        <w:tab/>
      </w:r>
      <w:r w:rsidR="00703DC5">
        <w:rPr>
          <w:color w:val="EE0000"/>
          <w:u w:val="none"/>
        </w:rPr>
        <w:tab/>
      </w:r>
      <w:r w:rsidRPr="00A45636">
        <w:rPr>
          <w:color w:val="EE0000"/>
        </w:rPr>
        <w:t>PROTESTS</w:t>
      </w:r>
      <w:proofErr w:type="gramEnd"/>
      <w:r w:rsidRPr="00A45636">
        <w:rPr>
          <w:color w:val="EE0000"/>
        </w:rPr>
        <w:t xml:space="preserve"> AND REQUESTS FOR REDRESS</w:t>
      </w:r>
      <w:r w:rsidRPr="00A45636">
        <w:rPr>
          <w:color w:val="EE0000"/>
          <w:u w:val="none"/>
        </w:rPr>
        <w:t xml:space="preserve"> </w:t>
      </w:r>
    </w:p>
    <w:p w14:paraId="5833A9C2" w14:textId="0C7CF8D7" w:rsidR="0083776B" w:rsidRDefault="00956F9E" w:rsidP="00FC4473">
      <w:pPr>
        <w:ind w:left="1160"/>
        <w:rPr>
          <w:color w:val="EE0000"/>
        </w:rPr>
      </w:pPr>
      <w:r w:rsidRPr="00FA4527">
        <w:rPr>
          <w:b/>
          <w:color w:val="EE0000"/>
          <w:u w:color="000000"/>
        </w:rPr>
        <w:t>15.</w:t>
      </w:r>
      <w:r w:rsidRPr="00FA4527">
        <w:rPr>
          <w:color w:val="EE0000"/>
        </w:rPr>
        <w:t>1</w:t>
      </w:r>
      <w:r w:rsidR="00703DC5">
        <w:rPr>
          <w:color w:val="EE0000"/>
        </w:rPr>
        <w:t xml:space="preserve"> </w:t>
      </w:r>
      <w:r w:rsidRPr="00FA4527">
        <w:rPr>
          <w:color w:val="EE0000"/>
        </w:rPr>
        <w:t xml:space="preserve">Display of a red protest “flag” shall continue until the Race </w:t>
      </w:r>
      <w:r w:rsidR="00B4615B" w:rsidRPr="00FA4527">
        <w:rPr>
          <w:color w:val="EE0000"/>
        </w:rPr>
        <w:t xml:space="preserve">Committee finishing boat </w:t>
      </w:r>
      <w:r w:rsidR="00CD077B">
        <w:rPr>
          <w:color w:val="EE0000"/>
        </w:rPr>
        <w:t xml:space="preserve">  </w:t>
      </w:r>
      <w:r w:rsidR="00B4615B" w:rsidRPr="00FA4527">
        <w:rPr>
          <w:color w:val="EE0000"/>
        </w:rPr>
        <w:t>personnel</w:t>
      </w:r>
      <w:r w:rsidR="001E1978" w:rsidRPr="00FA4527">
        <w:rPr>
          <w:color w:val="EE0000"/>
        </w:rPr>
        <w:t xml:space="preserve"> are safely informed on the water o</w:t>
      </w:r>
      <w:r w:rsidR="00B5086F">
        <w:rPr>
          <w:color w:val="EE0000"/>
        </w:rPr>
        <w:t>f</w:t>
      </w:r>
      <w:r w:rsidR="001E1978" w:rsidRPr="00FA4527">
        <w:rPr>
          <w:color w:val="EE0000"/>
        </w:rPr>
        <w:t xml:space="preserve"> intention to protest an identified</w:t>
      </w:r>
      <w:r w:rsidR="00FA4527" w:rsidRPr="00FA4527">
        <w:rPr>
          <w:color w:val="EE0000"/>
        </w:rPr>
        <w:t xml:space="preserve"> boat, with acknowledgement</w:t>
      </w:r>
      <w:r w:rsidR="00B5086F">
        <w:rPr>
          <w:color w:val="EE0000"/>
        </w:rPr>
        <w:t xml:space="preserve"> RC has heard and understood</w:t>
      </w:r>
      <w:r w:rsidR="00FA4527" w:rsidRPr="00FA4527">
        <w:rPr>
          <w:color w:val="EE0000"/>
        </w:rPr>
        <w:t xml:space="preserve">.  This changes </w:t>
      </w:r>
      <w:proofErr w:type="gramStart"/>
      <w:r w:rsidR="00FA4527" w:rsidRPr="00FA4527">
        <w:rPr>
          <w:color w:val="EE0000"/>
        </w:rPr>
        <w:t>Rule</w:t>
      </w:r>
      <w:proofErr w:type="gramEnd"/>
      <w:r w:rsidR="00FA4527" w:rsidRPr="00FA4527">
        <w:rPr>
          <w:color w:val="EE0000"/>
        </w:rPr>
        <w:t xml:space="preserve"> 60.2(a)(1).</w:t>
      </w:r>
    </w:p>
    <w:p w14:paraId="2A7D41CF" w14:textId="451392BD" w:rsidR="005955F5" w:rsidRDefault="00465C8B">
      <w:pPr>
        <w:ind w:left="1506" w:right="8" w:hanging="421"/>
      </w:pPr>
      <w:r>
        <w:rPr>
          <w:color w:val="EE0000"/>
        </w:rPr>
        <w:t>1</w:t>
      </w:r>
      <w:r w:rsidR="00A97043" w:rsidRPr="004916DD">
        <w:rPr>
          <w:color w:val="EE0000"/>
        </w:rPr>
        <w:t>5.</w:t>
      </w:r>
      <w:r w:rsidR="00FA4527" w:rsidRPr="004916DD">
        <w:rPr>
          <w:color w:val="EE0000"/>
        </w:rPr>
        <w:t>2</w:t>
      </w:r>
      <w:r w:rsidR="00A97043" w:rsidRPr="004916DD">
        <w:rPr>
          <w:color w:val="EE0000"/>
        </w:rPr>
        <w:t xml:space="preserve"> </w:t>
      </w:r>
      <w:r w:rsidR="00A97043">
        <w:t xml:space="preserve">Hearing requests and scoring inquiries shall be submitted ashore at the Chautauqua      Lake Yacht Club </w:t>
      </w:r>
    </w:p>
    <w:p w14:paraId="22527CF1" w14:textId="5E810760" w:rsidR="005955F5" w:rsidRDefault="00A97043">
      <w:pPr>
        <w:ind w:left="1506" w:right="8" w:hanging="421"/>
      </w:pPr>
      <w:r w:rsidRPr="004916DD">
        <w:rPr>
          <w:color w:val="EE0000"/>
        </w:rPr>
        <w:t>15.</w:t>
      </w:r>
      <w:r w:rsidR="004916DD" w:rsidRPr="004916DD">
        <w:rPr>
          <w:color w:val="EE0000"/>
        </w:rPr>
        <w:t>3</w:t>
      </w:r>
      <w:r w:rsidRPr="004916DD">
        <w:rPr>
          <w:color w:val="EE0000"/>
        </w:rPr>
        <w:t xml:space="preserve"> </w:t>
      </w:r>
      <w:r>
        <w:t xml:space="preserve">The protest time limit is sixty (60) minutes after the Race Committee boat arrives at the CLYC dock. This time will be posted on </w:t>
      </w:r>
      <w:proofErr w:type="spellStart"/>
      <w:r>
        <w:t>Clubspot</w:t>
      </w:r>
      <w:proofErr w:type="spellEnd"/>
      <w:r>
        <w:t xml:space="preserve">, and a courtesy text may be sent to the competitors. Protest hearings will be conducted as soon as possible. </w:t>
      </w:r>
    </w:p>
    <w:p w14:paraId="518FDBC1" w14:textId="1704E6BD" w:rsidR="005955F5" w:rsidRDefault="00A97043">
      <w:pPr>
        <w:ind w:left="1504" w:right="8" w:hanging="419"/>
      </w:pPr>
      <w:r w:rsidRPr="004916DD">
        <w:rPr>
          <w:color w:val="EE0000"/>
        </w:rPr>
        <w:t>15.</w:t>
      </w:r>
      <w:r w:rsidR="004916DD">
        <w:rPr>
          <w:color w:val="EE0000"/>
        </w:rPr>
        <w:t>4</w:t>
      </w:r>
      <w:r w:rsidRPr="004916DD">
        <w:rPr>
          <w:color w:val="EE0000"/>
        </w:rPr>
        <w:t xml:space="preserve"> </w:t>
      </w:r>
      <w:r>
        <w:t xml:space="preserve">Notices will be posted no later than 30 minutes after the protest time limit to inform competitors of hearings in which they are parties to a protest by a boat or race committee, or within 30 minutes of the boat, race committee, or protest committee receiving the information leading to the protest, whichever is later. It is each boat’s sole responsibility to check the Protest Notice Board to see if she is cited in a protest by a boat or the Race Committee. Should any party fail to appear when called for a hearing, the Protest </w:t>
      </w:r>
    </w:p>
    <w:p w14:paraId="16EE496B" w14:textId="77777777" w:rsidR="005955F5" w:rsidRDefault="00A97043">
      <w:pPr>
        <w:ind w:left="1523" w:right="8"/>
      </w:pPr>
      <w:r>
        <w:t xml:space="preserve">Committee may proceed in accordance with RRS 63.1(b). Representatives of boats who are parties to hearings and their witnesses shall remain on call in the vicinity of the protest hearing area until excused by the Protest Committee. </w:t>
      </w:r>
    </w:p>
    <w:p w14:paraId="4E833A3A" w14:textId="2F0467D3" w:rsidR="005955F5" w:rsidRDefault="00A97043" w:rsidP="006E2855">
      <w:pPr>
        <w:tabs>
          <w:tab w:val="center" w:pos="1308"/>
          <w:tab w:val="center" w:pos="4958"/>
        </w:tabs>
        <w:ind w:left="1008" w:firstLine="0"/>
      </w:pPr>
      <w:r>
        <w:rPr>
          <w:rFonts w:ascii="Calibri" w:eastAsia="Calibri" w:hAnsi="Calibri" w:cs="Calibri"/>
        </w:rPr>
        <w:tab/>
      </w:r>
      <w:r w:rsidR="0015120D">
        <w:rPr>
          <w:rFonts w:ascii="Calibri" w:eastAsia="Calibri" w:hAnsi="Calibri" w:cs="Calibri"/>
        </w:rPr>
        <w:t xml:space="preserve"> </w:t>
      </w:r>
      <w:r w:rsidRPr="004916DD">
        <w:rPr>
          <w:color w:val="EE0000"/>
        </w:rPr>
        <w:t>15.</w:t>
      </w:r>
      <w:r w:rsidR="003C45B0">
        <w:rPr>
          <w:color w:val="EE0000"/>
        </w:rPr>
        <w:t>5</w:t>
      </w:r>
      <w:r w:rsidRPr="004916DD">
        <w:rPr>
          <w:color w:val="EE0000"/>
        </w:rPr>
        <w:t xml:space="preserve"> </w:t>
      </w:r>
      <w:r>
        <w:t xml:space="preserve">Planned protest hearing areas: Upstairs at the CLYC Clubhouse. </w:t>
      </w:r>
    </w:p>
    <w:p w14:paraId="1B5DB14B" w14:textId="5A6FB54A" w:rsidR="005955F5" w:rsidRDefault="00A97043">
      <w:pPr>
        <w:ind w:left="1506" w:right="179" w:hanging="421"/>
      </w:pPr>
      <w:r w:rsidRPr="003C45B0">
        <w:rPr>
          <w:color w:val="EE0000"/>
        </w:rPr>
        <w:t>15.</w:t>
      </w:r>
      <w:r w:rsidR="003C45B0" w:rsidRPr="003C45B0">
        <w:rPr>
          <w:color w:val="EE0000"/>
        </w:rPr>
        <w:t>6</w:t>
      </w:r>
      <w:r w:rsidRPr="003C45B0">
        <w:rPr>
          <w:color w:val="EE0000"/>
        </w:rPr>
        <w:t xml:space="preserve"> </w:t>
      </w:r>
      <w:r>
        <w:t xml:space="preserve">Due to event logistics, additional physical or virtual locations may be used for hearings. Additional locations will be updated on the official </w:t>
      </w:r>
      <w:proofErr w:type="gramStart"/>
      <w:r>
        <w:t>notice board</w:t>
      </w:r>
      <w:proofErr w:type="gramEnd"/>
      <w:r>
        <w:t xml:space="preserve">. </w:t>
      </w:r>
    </w:p>
    <w:p w14:paraId="74674523" w14:textId="0A8ACE20" w:rsidR="005955F5" w:rsidRDefault="00A97043">
      <w:pPr>
        <w:ind w:left="1505" w:right="8" w:hanging="420"/>
      </w:pPr>
      <w:r w:rsidRPr="003C45B0">
        <w:rPr>
          <w:color w:val="EE0000"/>
        </w:rPr>
        <w:t>15.</w:t>
      </w:r>
      <w:r w:rsidR="003C45B0" w:rsidRPr="003C45B0">
        <w:rPr>
          <w:color w:val="EE0000"/>
        </w:rPr>
        <w:t>7</w:t>
      </w:r>
      <w:r w:rsidRPr="003C45B0">
        <w:rPr>
          <w:color w:val="EE0000"/>
        </w:rPr>
        <w:t xml:space="preserve"> </w:t>
      </w:r>
      <w:r>
        <w:t xml:space="preserve">Group 3 crews, as determined by World Sailing Regulations, who are not registered skippers or drivers may not file a protest, represent a party in the protest room, or be in contact with their boat’s representative in the protest room. Group 3 crew may, however, act as a witness for another boat during a protest hearing. This adds to RRS 63.1 (a)(4). </w:t>
      </w:r>
    </w:p>
    <w:p w14:paraId="38D44714" w14:textId="0A1246DE" w:rsidR="005955F5" w:rsidRDefault="00A97043">
      <w:pPr>
        <w:ind w:left="1506" w:right="8" w:hanging="421"/>
      </w:pPr>
      <w:r w:rsidRPr="003C45B0">
        <w:rPr>
          <w:color w:val="EE0000"/>
        </w:rPr>
        <w:t>15.</w:t>
      </w:r>
      <w:r w:rsidR="003C45B0" w:rsidRPr="003C45B0">
        <w:rPr>
          <w:color w:val="EE0000"/>
        </w:rPr>
        <w:t>8</w:t>
      </w:r>
      <w:r w:rsidRPr="003C45B0">
        <w:rPr>
          <w:color w:val="EE0000"/>
        </w:rPr>
        <w:t xml:space="preserve"> </w:t>
      </w:r>
      <w:r>
        <w:t xml:space="preserve">On the last scheduled day of racing, a request for redress based on a protest committee decision shall be delivered no later than 30 minutes after the decision was posted. This </w:t>
      </w:r>
      <w:proofErr w:type="gramStart"/>
      <w:r>
        <w:t>changes</w:t>
      </w:r>
      <w:proofErr w:type="gramEnd"/>
      <w:r>
        <w:t xml:space="preserve"> RRS 61.1. </w:t>
      </w:r>
    </w:p>
    <w:p w14:paraId="42B78B61" w14:textId="7A3570B0" w:rsidR="005955F5" w:rsidRDefault="00A97043">
      <w:pPr>
        <w:ind w:left="1506" w:right="8" w:hanging="421"/>
      </w:pPr>
      <w:r w:rsidRPr="003C45B0">
        <w:rPr>
          <w:color w:val="EE0000"/>
        </w:rPr>
        <w:t>15.</w:t>
      </w:r>
      <w:r w:rsidR="003C45B0" w:rsidRPr="003C45B0">
        <w:rPr>
          <w:color w:val="EE0000"/>
        </w:rPr>
        <w:t>9</w:t>
      </w:r>
      <w:r w:rsidRPr="003C45B0">
        <w:rPr>
          <w:color w:val="EE0000"/>
        </w:rPr>
        <w:t xml:space="preserve"> </w:t>
      </w:r>
      <w:r>
        <w:t xml:space="preserve">RRS 61.2 adds “After the Race Committee posts the results on the Official Notice Board on </w:t>
      </w:r>
      <w:proofErr w:type="spellStart"/>
      <w:r>
        <w:t>Clubspot</w:t>
      </w:r>
      <w:proofErr w:type="spellEnd"/>
      <w:r>
        <w:t xml:space="preserve">, scoring inquiries or a request for redress based on being scored OCS, UFD, or BFD shall be made no later than the protest time limit or 30 minutes after the score posting time, whichever is later”. </w:t>
      </w:r>
    </w:p>
    <w:p w14:paraId="166ADC29" w14:textId="6F30F90F" w:rsidR="005955F5" w:rsidRDefault="00A97043">
      <w:pPr>
        <w:spacing w:after="239"/>
        <w:ind w:left="1506" w:right="817" w:hanging="421"/>
      </w:pPr>
      <w:r w:rsidRPr="003C45B0">
        <w:rPr>
          <w:color w:val="EE0000"/>
        </w:rPr>
        <w:t>15.</w:t>
      </w:r>
      <w:r w:rsidR="003C45B0" w:rsidRPr="003C45B0">
        <w:rPr>
          <w:color w:val="EE0000"/>
        </w:rPr>
        <w:t>10</w:t>
      </w:r>
      <w:r w:rsidRPr="003C45B0">
        <w:rPr>
          <w:color w:val="EE0000"/>
        </w:rPr>
        <w:t xml:space="preserve"> </w:t>
      </w:r>
      <w:r>
        <w:t xml:space="preserve">Notices of protests by the race committee or protest committee will be posted on </w:t>
      </w:r>
      <w:proofErr w:type="spellStart"/>
      <w:r>
        <w:t>Clubspot</w:t>
      </w:r>
      <w:proofErr w:type="spellEnd"/>
      <w:r>
        <w:t xml:space="preserve"> to inform boats under RRS 63.1(a). </w:t>
      </w:r>
    </w:p>
    <w:p w14:paraId="1C8CD528" w14:textId="77777777" w:rsidR="005955F5" w:rsidRDefault="00A97043">
      <w:pPr>
        <w:pStyle w:val="Heading2"/>
        <w:ind w:left="1093"/>
      </w:pPr>
      <w:r>
        <w:rPr>
          <w:u w:val="none"/>
        </w:rPr>
        <w:t xml:space="preserve">16. </w:t>
      </w:r>
      <w:r>
        <w:t>SCORING</w:t>
      </w:r>
      <w:r>
        <w:rPr>
          <w:u w:val="none"/>
        </w:rPr>
        <w:t xml:space="preserve"> </w:t>
      </w:r>
    </w:p>
    <w:p w14:paraId="61DA2536" w14:textId="3D6B7559" w:rsidR="005955F5" w:rsidRDefault="00A97043" w:rsidP="00162E70">
      <w:pPr>
        <w:tabs>
          <w:tab w:val="center" w:pos="1308"/>
          <w:tab w:val="center" w:pos="3311"/>
        </w:tabs>
        <w:ind w:left="1152" w:firstLine="0"/>
      </w:pPr>
      <w:r>
        <w:rPr>
          <w:rFonts w:ascii="Calibri" w:eastAsia="Calibri" w:hAnsi="Calibri" w:cs="Calibri"/>
        </w:rPr>
        <w:tab/>
      </w:r>
      <w:r>
        <w:t xml:space="preserve">16.1 Seven (7) races are scheduled. </w:t>
      </w:r>
    </w:p>
    <w:p w14:paraId="08D285FA" w14:textId="25F12B65" w:rsidR="005955F5" w:rsidRDefault="00A97043" w:rsidP="00162E70">
      <w:pPr>
        <w:tabs>
          <w:tab w:val="center" w:pos="1308"/>
          <w:tab w:val="center" w:pos="5022"/>
        </w:tabs>
        <w:spacing w:after="6" w:line="251" w:lineRule="auto"/>
        <w:ind w:left="1152" w:firstLine="0"/>
      </w:pPr>
      <w:r>
        <w:rPr>
          <w:rFonts w:ascii="Calibri" w:eastAsia="Calibri" w:hAnsi="Calibri" w:cs="Calibri"/>
        </w:rPr>
        <w:tab/>
      </w:r>
      <w:r>
        <w:t>16.2</w:t>
      </w:r>
      <w:r w:rsidR="00162E70">
        <w:t xml:space="preserve"> </w:t>
      </w:r>
      <w:r>
        <w:rPr>
          <w:color w:val="221F1F"/>
        </w:rPr>
        <w:t>Three (3) races are required to be completed to constitute a series.</w:t>
      </w:r>
      <w:r>
        <w:t xml:space="preserve"> </w:t>
      </w:r>
    </w:p>
    <w:p w14:paraId="0F6A76E1" w14:textId="301A7ACA" w:rsidR="005955F5" w:rsidRDefault="00A97043" w:rsidP="00162E70">
      <w:pPr>
        <w:spacing w:after="6" w:line="251" w:lineRule="auto"/>
        <w:ind w:left="1582" w:hanging="430"/>
      </w:pPr>
      <w:r>
        <w:t xml:space="preserve">16.3 The Low Point Scoring System, as provided in </w:t>
      </w:r>
      <w:r>
        <w:rPr>
          <w:i/>
        </w:rPr>
        <w:t xml:space="preserve">RRS </w:t>
      </w:r>
      <w:r>
        <w:t>Appendix “A” shall apply, except as modified as follows: W</w:t>
      </w:r>
      <w:r>
        <w:rPr>
          <w:color w:val="221F1F"/>
        </w:rPr>
        <w:t>hen fewer than six (6) races have been completed, a boat's series score will be the total of her race scores. When six (6) or more races have been completed, a boat's series score will be the total of her race scores, excluding her worst score.</w:t>
      </w:r>
      <w:r>
        <w:t xml:space="preserve"> </w:t>
      </w:r>
    </w:p>
    <w:p w14:paraId="025F4BEA" w14:textId="77777777" w:rsidR="005955F5" w:rsidRDefault="00A97043">
      <w:pPr>
        <w:spacing w:after="0" w:line="259" w:lineRule="auto"/>
        <w:ind w:left="1" w:firstLine="0"/>
      </w:pPr>
      <w:r>
        <w:t xml:space="preserve"> </w:t>
      </w:r>
    </w:p>
    <w:p w14:paraId="1CF01000" w14:textId="77777777" w:rsidR="005955F5" w:rsidRDefault="00A97043">
      <w:pPr>
        <w:pStyle w:val="Heading2"/>
        <w:ind w:left="1093"/>
      </w:pPr>
      <w:r>
        <w:rPr>
          <w:u w:val="none"/>
        </w:rPr>
        <w:t xml:space="preserve">17. </w:t>
      </w:r>
      <w:r>
        <w:t>PRIZES</w:t>
      </w:r>
      <w:r>
        <w:rPr>
          <w:u w:val="none"/>
        </w:rPr>
        <w:t xml:space="preserve"> </w:t>
      </w:r>
    </w:p>
    <w:p w14:paraId="40A28820" w14:textId="02E55A99" w:rsidR="005955F5" w:rsidRDefault="00A97043" w:rsidP="00162E70">
      <w:pPr>
        <w:tabs>
          <w:tab w:val="center" w:pos="1308"/>
          <w:tab w:val="center" w:pos="4140"/>
        </w:tabs>
        <w:ind w:left="1152" w:firstLine="0"/>
      </w:pPr>
      <w:r>
        <w:rPr>
          <w:rFonts w:ascii="Calibri" w:eastAsia="Calibri" w:hAnsi="Calibri" w:cs="Calibri"/>
        </w:rPr>
        <w:tab/>
      </w:r>
      <w:r>
        <w:t xml:space="preserve">17.1 Awards shall be given as per the ECESA bylaws </w:t>
      </w:r>
    </w:p>
    <w:p w14:paraId="364CFFFA" w14:textId="16841FE2" w:rsidR="005955F5" w:rsidRDefault="00A97043" w:rsidP="00162E70">
      <w:pPr>
        <w:tabs>
          <w:tab w:val="center" w:pos="1308"/>
          <w:tab w:val="center" w:pos="4819"/>
        </w:tabs>
        <w:spacing w:after="48"/>
        <w:ind w:left="1152" w:firstLine="0"/>
      </w:pPr>
      <w:r>
        <w:t xml:space="preserve">17.2 Service trophies will also be presented at the award ceremony. </w:t>
      </w:r>
    </w:p>
    <w:p w14:paraId="4304F72E" w14:textId="77777777" w:rsidR="005955F5" w:rsidRDefault="00A97043">
      <w:pPr>
        <w:spacing w:after="0" w:line="259" w:lineRule="auto"/>
        <w:ind w:left="1" w:firstLine="0"/>
      </w:pPr>
      <w:r>
        <w:t xml:space="preserve"> </w:t>
      </w:r>
    </w:p>
    <w:p w14:paraId="308B85FD" w14:textId="77777777" w:rsidR="005955F5" w:rsidRPr="00CE7525" w:rsidRDefault="00A97043">
      <w:pPr>
        <w:pStyle w:val="Heading2"/>
        <w:spacing w:after="32"/>
        <w:ind w:left="1093"/>
        <w:rPr>
          <w:color w:val="EE0000"/>
        </w:rPr>
      </w:pPr>
      <w:r w:rsidRPr="00CE7525">
        <w:rPr>
          <w:color w:val="EE0000"/>
          <w:u w:val="none"/>
        </w:rPr>
        <w:lastRenderedPageBreak/>
        <w:t xml:space="preserve">18. </w:t>
      </w:r>
      <w:r w:rsidRPr="00CE7525">
        <w:rPr>
          <w:color w:val="EE0000"/>
        </w:rPr>
        <w:t>SAFETY REQUIREMENTS</w:t>
      </w:r>
      <w:r w:rsidRPr="00CE7525">
        <w:rPr>
          <w:color w:val="EE0000"/>
          <w:u w:val="none"/>
        </w:rPr>
        <w:t xml:space="preserve"> </w:t>
      </w:r>
    </w:p>
    <w:p w14:paraId="73A0126C" w14:textId="6E76C695" w:rsidR="005955F5" w:rsidRDefault="00A97043">
      <w:pPr>
        <w:spacing w:after="40"/>
        <w:ind w:left="1506" w:right="652" w:hanging="421"/>
      </w:pPr>
      <w:r>
        <w:t xml:space="preserve">18.1 </w:t>
      </w:r>
      <w:r w:rsidR="00F721A3" w:rsidRPr="00AA6592">
        <w:rPr>
          <w:color w:val="EE0000"/>
        </w:rPr>
        <w:t xml:space="preserve">[DP] </w:t>
      </w:r>
      <w:r>
        <w:t xml:space="preserve">Boats that retire from a race or leave the </w:t>
      </w:r>
      <w:proofErr w:type="gramStart"/>
      <w:r>
        <w:t>race course</w:t>
      </w:r>
      <w:proofErr w:type="gramEnd"/>
      <w:r>
        <w:t xml:space="preserve"> between races shall promptly report this to the Race Committee on Race Committee VHF channel 68 and receive an acknowledgment. If this is not possible, they shall promptly report her actions upon returning to shore. </w:t>
      </w:r>
    </w:p>
    <w:p w14:paraId="5BA330DA" w14:textId="77777777" w:rsidR="00484867" w:rsidRDefault="00484867">
      <w:pPr>
        <w:spacing w:after="51"/>
        <w:ind w:left="1506" w:right="192" w:hanging="421"/>
        <w:rPr>
          <w:bCs/>
        </w:rPr>
      </w:pPr>
    </w:p>
    <w:p w14:paraId="7CE5A968" w14:textId="77777777" w:rsidR="00484867" w:rsidRDefault="00484867">
      <w:pPr>
        <w:spacing w:after="51"/>
        <w:ind w:left="1506" w:right="192" w:hanging="421"/>
        <w:rPr>
          <w:bCs/>
        </w:rPr>
      </w:pPr>
    </w:p>
    <w:p w14:paraId="5EEFBF6E" w14:textId="1E96090B" w:rsidR="005955F5" w:rsidRDefault="00A97043">
      <w:pPr>
        <w:spacing w:after="51"/>
        <w:ind w:left="1506" w:right="192" w:hanging="421"/>
      </w:pPr>
      <w:r w:rsidRPr="00A848C9">
        <w:rPr>
          <w:bCs/>
        </w:rPr>
        <w:t>18.2</w:t>
      </w:r>
      <w:r>
        <w:rPr>
          <w:b/>
        </w:rPr>
        <w:t xml:space="preserve"> </w:t>
      </w:r>
      <w:r w:rsidR="00F721A3" w:rsidRPr="00AA6592">
        <w:rPr>
          <w:bCs/>
          <w:color w:val="EE0000"/>
        </w:rPr>
        <w:t>[DP]</w:t>
      </w:r>
      <w:r w:rsidR="00F721A3" w:rsidRPr="00AA6592">
        <w:rPr>
          <w:b/>
          <w:color w:val="EE0000"/>
        </w:rPr>
        <w:t xml:space="preserve"> </w:t>
      </w:r>
      <w:r>
        <w:t>Boats not intending to leave the harbor for the day’s racing shall report this to the Race Committee on the Race Committee VHF channel 68 and receive an acknowledgment. If this is not possible, they shall promptly report her actions to any regatta representative.</w:t>
      </w:r>
      <w:r>
        <w:rPr>
          <w:b/>
        </w:rPr>
        <w:t xml:space="preserve"> </w:t>
      </w:r>
    </w:p>
    <w:p w14:paraId="2E8FC517" w14:textId="77777777" w:rsidR="005955F5" w:rsidRDefault="00A97043">
      <w:pPr>
        <w:spacing w:after="0" w:line="259" w:lineRule="auto"/>
        <w:ind w:left="1" w:firstLine="0"/>
      </w:pPr>
      <w:r>
        <w:t xml:space="preserve"> </w:t>
      </w:r>
    </w:p>
    <w:p w14:paraId="5C88CCEF" w14:textId="77777777" w:rsidR="005955F5" w:rsidRDefault="00A97043">
      <w:pPr>
        <w:pStyle w:val="Heading2"/>
        <w:spacing w:after="36"/>
        <w:ind w:left="1093"/>
      </w:pPr>
      <w:r>
        <w:rPr>
          <w:u w:val="none"/>
        </w:rPr>
        <w:t xml:space="preserve">19. </w:t>
      </w:r>
      <w:r>
        <w:t>REPLACEMENT OF CREW</w:t>
      </w:r>
      <w:r>
        <w:rPr>
          <w:u w:val="none"/>
        </w:rPr>
        <w:t xml:space="preserve"> </w:t>
      </w:r>
    </w:p>
    <w:p w14:paraId="072AD4E7" w14:textId="247B5B07" w:rsidR="005955F5" w:rsidRDefault="00A97043">
      <w:pPr>
        <w:ind w:left="1505" w:right="466" w:hanging="420"/>
      </w:pPr>
      <w:r>
        <w:t xml:space="preserve">19.1 </w:t>
      </w:r>
      <w:r w:rsidR="00BA1831" w:rsidRPr="00AA6592">
        <w:rPr>
          <w:color w:val="EE0000"/>
        </w:rPr>
        <w:t xml:space="preserve">[DP] </w:t>
      </w:r>
      <w:r>
        <w:t xml:space="preserve">The number of persons comprising the crew is a minimum of 3, a maximum unlimited, but each yacht shall sail the entire regatta with the same individuals and number of crew members that are declared at the close of registration, except for unusual situations when the jury of the event may, at its discretion, authorize a substitution. The underlying concept being to prevent “strategic” changing of crew following the close of registration. Requests for a crew change shall be submitted to the Chief Judge </w:t>
      </w:r>
    </w:p>
    <w:p w14:paraId="113660DC" w14:textId="77777777" w:rsidR="005955F5" w:rsidRDefault="00A97043">
      <w:pPr>
        <w:spacing w:after="0" w:line="259" w:lineRule="auto"/>
        <w:ind w:left="1" w:firstLine="0"/>
      </w:pPr>
      <w:r>
        <w:t xml:space="preserve"> </w:t>
      </w:r>
    </w:p>
    <w:p w14:paraId="6E2EA193" w14:textId="77777777" w:rsidR="005955F5" w:rsidRPr="00383B8D" w:rsidRDefault="00A97043">
      <w:pPr>
        <w:pStyle w:val="Heading2"/>
        <w:ind w:left="1093"/>
        <w:rPr>
          <w:color w:val="EE0000"/>
        </w:rPr>
      </w:pPr>
      <w:r w:rsidRPr="00383B8D">
        <w:rPr>
          <w:color w:val="EE0000"/>
          <w:u w:val="none"/>
        </w:rPr>
        <w:t xml:space="preserve">20. </w:t>
      </w:r>
      <w:r w:rsidRPr="00383B8D">
        <w:rPr>
          <w:color w:val="EE0000"/>
        </w:rPr>
        <w:t>SUPPORT AND SPECTATOR BOATS</w:t>
      </w:r>
      <w:r w:rsidRPr="00383B8D">
        <w:rPr>
          <w:color w:val="EE0000"/>
          <w:u w:val="none"/>
        </w:rPr>
        <w:t xml:space="preserve"> </w:t>
      </w:r>
    </w:p>
    <w:p w14:paraId="0DF97373" w14:textId="06451D0E" w:rsidR="005955F5" w:rsidRDefault="00A97043">
      <w:pPr>
        <w:spacing w:after="6" w:line="251" w:lineRule="auto"/>
        <w:ind w:left="1511" w:hanging="430"/>
      </w:pPr>
      <w:r>
        <w:t xml:space="preserve">20.1 </w:t>
      </w:r>
      <w:r w:rsidR="00C310D5" w:rsidRPr="00383B8D">
        <w:rPr>
          <w:color w:val="EE0000"/>
        </w:rPr>
        <w:t xml:space="preserve">[DP] </w:t>
      </w:r>
      <w:r>
        <w:rPr>
          <w:color w:val="221F1F"/>
        </w:rPr>
        <w:t>Individual support and spectator boats shall not approach closer than 75 meters to any boat that is racing, except at the finish line where they shall not approach closer than 100 meters to the finish line.</w:t>
      </w:r>
      <w:r>
        <w:t xml:space="preserve"> </w:t>
      </w:r>
    </w:p>
    <w:p w14:paraId="35CEBDBF" w14:textId="5FDA67D1" w:rsidR="005955F5" w:rsidRDefault="00A97043">
      <w:pPr>
        <w:ind w:left="1506" w:right="8" w:hanging="421"/>
      </w:pPr>
      <w:r>
        <w:t xml:space="preserve">20.2 </w:t>
      </w:r>
      <w:r w:rsidR="00C310D5" w:rsidRPr="00383B8D">
        <w:rPr>
          <w:color w:val="EE0000"/>
        </w:rPr>
        <w:t xml:space="preserve">[DP] </w:t>
      </w:r>
      <w:r>
        <w:rPr>
          <w:color w:val="221F1F"/>
        </w:rPr>
        <w:t xml:space="preserve">A competitor who approaches </w:t>
      </w:r>
      <w:r>
        <w:t xml:space="preserve">a support or spectator boat to talk or to transfer any items must do so at least 100 meters clear of the starting and finishing lines or from boats racing. </w:t>
      </w:r>
    </w:p>
    <w:p w14:paraId="5752205A" w14:textId="40271881" w:rsidR="005955F5" w:rsidRDefault="00A97043">
      <w:pPr>
        <w:spacing w:after="6" w:line="251" w:lineRule="auto"/>
        <w:ind w:left="1511" w:hanging="430"/>
      </w:pPr>
      <w:r>
        <w:t xml:space="preserve">20.3 </w:t>
      </w:r>
      <w:r w:rsidR="00383B8D" w:rsidRPr="00383B8D">
        <w:rPr>
          <w:color w:val="EE0000"/>
        </w:rPr>
        <w:t xml:space="preserve">[DP] </w:t>
      </w:r>
      <w:r>
        <w:rPr>
          <w:color w:val="221F1F"/>
        </w:rPr>
        <w:t>No support or spectator boats shall cause a noticeable wake on the racecourse by cutting corners while moving from one end of the course to the other end of the course.</w:t>
      </w:r>
      <w:r>
        <w:t xml:space="preserve"> </w:t>
      </w:r>
    </w:p>
    <w:p w14:paraId="04AFFFFB" w14:textId="3F3F93CB" w:rsidR="005955F5" w:rsidRDefault="00A97043">
      <w:pPr>
        <w:ind w:left="1505" w:right="8" w:hanging="420"/>
      </w:pPr>
      <w:r>
        <w:t xml:space="preserve">20.4 </w:t>
      </w:r>
      <w:r w:rsidR="00383B8D" w:rsidRPr="00383B8D">
        <w:rPr>
          <w:color w:val="EE0000"/>
        </w:rPr>
        <w:t xml:space="preserve">[DP] </w:t>
      </w:r>
      <w:r>
        <w:t xml:space="preserve">Support and spectator boats are required by the Race Committee to monitor the Race Committee VHF Channel 68 and shall abide by all Race Committee instructions. In addition, they shall aid any competitor in danger if notified to do so by the Race Committee. </w:t>
      </w:r>
    </w:p>
    <w:p w14:paraId="6EFBE725" w14:textId="5823E357" w:rsidR="005955F5" w:rsidRDefault="00A97043">
      <w:pPr>
        <w:ind w:left="1505" w:right="8" w:hanging="420"/>
      </w:pPr>
      <w:r>
        <w:t xml:space="preserve">20.5 </w:t>
      </w:r>
      <w:r w:rsidR="007729C8" w:rsidRPr="00383B8D">
        <w:rPr>
          <w:color w:val="EE0000"/>
        </w:rPr>
        <w:t xml:space="preserve">[NP] [DP] </w:t>
      </w:r>
      <w:r>
        <w:t xml:space="preserve">There will be designated Head Boats available for use by competitors during the regatta. They will be identified using a flag. When approaching these boats, make your intentions known to the personnel aboard the Head Boat before attempting a drop-off, and follow their instructions as much as possible. </w:t>
      </w:r>
    </w:p>
    <w:p w14:paraId="50DF61AA" w14:textId="40ED9AE3" w:rsidR="005955F5" w:rsidRDefault="00A97043">
      <w:pPr>
        <w:spacing w:after="6" w:line="251" w:lineRule="auto"/>
        <w:ind w:left="1511" w:hanging="430"/>
      </w:pPr>
      <w:r>
        <w:t xml:space="preserve">20.6 </w:t>
      </w:r>
      <w:r w:rsidR="00495674" w:rsidRPr="00383B8D">
        <w:rPr>
          <w:color w:val="EE0000"/>
        </w:rPr>
        <w:t xml:space="preserve">[NP] </w:t>
      </w:r>
      <w:r>
        <w:rPr>
          <w:color w:val="221F1F"/>
        </w:rPr>
        <w:t>The Race Committee reserves the right to make additional rules for support boats at any time during the regatta.</w:t>
      </w:r>
      <w:r>
        <w:t xml:space="preserve"> </w:t>
      </w:r>
    </w:p>
    <w:p w14:paraId="24B28DE7" w14:textId="04D2B5D3" w:rsidR="005955F5" w:rsidRDefault="00A97043">
      <w:pPr>
        <w:spacing w:after="262"/>
        <w:ind w:left="1505" w:right="8" w:hanging="420"/>
      </w:pPr>
      <w:r>
        <w:t xml:space="preserve">20.7 </w:t>
      </w:r>
      <w:r w:rsidR="00495674" w:rsidRPr="00383B8D">
        <w:rPr>
          <w:color w:val="EE0000"/>
        </w:rPr>
        <w:t xml:space="preserve">[DP] </w:t>
      </w:r>
      <w:r>
        <w:rPr>
          <w:color w:val="221F1F"/>
        </w:rPr>
        <w:t xml:space="preserve">The Race Committee or Protest Committee may restrict a support boat that violates any of the above-stated rules to an area below the starting line for any </w:t>
      </w:r>
      <w:proofErr w:type="gramStart"/>
      <w:r>
        <w:rPr>
          <w:color w:val="221F1F"/>
        </w:rPr>
        <w:t>period of time</w:t>
      </w:r>
      <w:proofErr w:type="gramEnd"/>
      <w:r>
        <w:rPr>
          <w:color w:val="221F1F"/>
        </w:rPr>
        <w:t xml:space="preserve"> without a hearing. </w:t>
      </w:r>
      <w:r>
        <w:t xml:space="preserve">A competitor whose </w:t>
      </w:r>
      <w:r>
        <w:rPr>
          <w:color w:val="221F1F"/>
        </w:rPr>
        <w:t xml:space="preserve">support boat </w:t>
      </w:r>
      <w:r>
        <w:t xml:space="preserve">has violated any of the above-stated rules more than once may be subject to protest by the Race Committee or Protest Committee. The Protest Committee may impose penalties for these breaches, more or </w:t>
      </w:r>
      <w:proofErr w:type="gramStart"/>
      <w:r>
        <w:t>less than</w:t>
      </w:r>
      <w:proofErr w:type="gramEnd"/>
      <w:r>
        <w:t xml:space="preserve"> a single disqualification. </w:t>
      </w:r>
    </w:p>
    <w:p w14:paraId="23B18DB1" w14:textId="77777777" w:rsidR="006879FF" w:rsidRDefault="006879FF">
      <w:pPr>
        <w:pStyle w:val="Heading2"/>
        <w:ind w:left="1093"/>
        <w:rPr>
          <w:u w:val="none"/>
        </w:rPr>
      </w:pPr>
    </w:p>
    <w:p w14:paraId="1C4C6C58" w14:textId="77777777" w:rsidR="006879FF" w:rsidRDefault="006879FF">
      <w:pPr>
        <w:pStyle w:val="Heading2"/>
        <w:ind w:left="1093"/>
        <w:rPr>
          <w:u w:val="none"/>
        </w:rPr>
      </w:pPr>
    </w:p>
    <w:p w14:paraId="035025F4" w14:textId="77777777" w:rsidR="006879FF" w:rsidRDefault="006879FF">
      <w:pPr>
        <w:pStyle w:val="Heading2"/>
        <w:ind w:left="1093"/>
        <w:rPr>
          <w:u w:val="none"/>
        </w:rPr>
      </w:pPr>
    </w:p>
    <w:p w14:paraId="70FA93E8" w14:textId="77777777" w:rsidR="005955F5" w:rsidRDefault="00A97043">
      <w:pPr>
        <w:pStyle w:val="Heading2"/>
        <w:ind w:left="1093"/>
      </w:pPr>
      <w:r>
        <w:rPr>
          <w:u w:val="none"/>
        </w:rPr>
        <w:t xml:space="preserve">21. </w:t>
      </w:r>
      <w:r>
        <w:t>COMPETITOR’S BOATS AND EQUIPMENT</w:t>
      </w:r>
    </w:p>
    <w:p w14:paraId="580925F0" w14:textId="1637A11D" w:rsidR="005955F5" w:rsidRDefault="00A97043">
      <w:pPr>
        <w:spacing w:after="294"/>
        <w:ind w:left="1506" w:right="8" w:hanging="421"/>
      </w:pPr>
      <w:r>
        <w:t xml:space="preserve">21.1 Competitors, their crew, or support </w:t>
      </w:r>
      <w:proofErr w:type="gramStart"/>
      <w:r>
        <w:t>persons</w:t>
      </w:r>
      <w:proofErr w:type="gramEnd"/>
      <w:r>
        <w:t xml:space="preserve"> shall respect all other competitors’ boats and equipment and shall not in any way adjust or engage in horseplay with another competitor’s boat. Any violations of this SI are subject to protest under RRS 2 and may result in action under RRS 69. </w:t>
      </w:r>
    </w:p>
    <w:p w14:paraId="72014F5C" w14:textId="77777777" w:rsidR="005955F5" w:rsidRDefault="00A97043">
      <w:pPr>
        <w:pStyle w:val="Heading2"/>
        <w:ind w:left="1093"/>
      </w:pPr>
      <w:r>
        <w:rPr>
          <w:u w:val="none"/>
        </w:rPr>
        <w:t xml:space="preserve">22. </w:t>
      </w:r>
      <w:r>
        <w:t>DISCLAIMER OF LIABILITY</w:t>
      </w:r>
    </w:p>
    <w:p w14:paraId="374E8132" w14:textId="6F2C8C88" w:rsidR="005955F5" w:rsidRDefault="00A97043">
      <w:pPr>
        <w:ind w:left="1506" w:right="8" w:hanging="421"/>
      </w:pPr>
      <w:r>
        <w:t xml:space="preserve">22.1 Sailing is an activity that carries with it an inherent risk of damage and injury. Competitors participate in this regatta entirely at their own risk and are reminded to pay special attention to RRS 3, Decision to Race. In the case of a competitor less than eighteen years of age, his/her parent or legal guardian is responsible. </w:t>
      </w:r>
    </w:p>
    <w:p w14:paraId="698CB2EA" w14:textId="77777777" w:rsidR="00484867" w:rsidRDefault="00484867">
      <w:pPr>
        <w:spacing w:after="100"/>
        <w:ind w:left="1506" w:right="8" w:hanging="421"/>
      </w:pPr>
    </w:p>
    <w:p w14:paraId="59BF2FE8" w14:textId="11A106C0" w:rsidR="005955F5" w:rsidRDefault="00A97043">
      <w:pPr>
        <w:spacing w:after="100"/>
        <w:ind w:left="1506" w:right="8" w:hanging="421"/>
      </w:pPr>
      <w:r>
        <w:t xml:space="preserve">22.2 The Organizing Authority (CLYC) Race Committee, Protest Committee, volunteers, or any other affiliated organization or official accepts no responsibility for any loss, damage, injury, death, or inconvenience incurred in conjunction with the regatta, however caused. By participating in this event, each competitor, or in the case of minors, each competitor’s parent or guardian, agrees to release the Regatta Organizers from </w:t>
      </w:r>
      <w:proofErr w:type="gramStart"/>
      <w:r>
        <w:t>any and all</w:t>
      </w:r>
      <w:proofErr w:type="gramEnd"/>
      <w:r>
        <w:t xml:space="preserve"> liability </w:t>
      </w:r>
      <w:proofErr w:type="gramStart"/>
      <w:r>
        <w:t>associated with such competitor’s participation in this event to the fullest extent</w:t>
      </w:r>
      <w:proofErr w:type="gramEnd"/>
      <w:r>
        <w:t xml:space="preserve"> permitted by law. </w:t>
      </w:r>
    </w:p>
    <w:tbl>
      <w:tblPr>
        <w:tblStyle w:val="TableGrid"/>
        <w:tblW w:w="10081" w:type="dxa"/>
        <w:tblInd w:w="368" w:type="dxa"/>
        <w:tblLook w:val="04A0" w:firstRow="1" w:lastRow="0" w:firstColumn="1" w:lastColumn="0" w:noHBand="0" w:noVBand="1"/>
      </w:tblPr>
      <w:tblGrid>
        <w:gridCol w:w="2878"/>
        <w:gridCol w:w="1913"/>
        <w:gridCol w:w="3779"/>
        <w:gridCol w:w="1511"/>
      </w:tblGrid>
      <w:tr w:rsidR="005955F5" w:rsidRPr="00484867" w14:paraId="6AD0FD4A" w14:textId="77777777">
        <w:trPr>
          <w:trHeight w:val="234"/>
        </w:trPr>
        <w:tc>
          <w:tcPr>
            <w:tcW w:w="2879" w:type="dxa"/>
            <w:tcBorders>
              <w:top w:val="nil"/>
              <w:left w:val="nil"/>
              <w:bottom w:val="nil"/>
              <w:right w:val="nil"/>
            </w:tcBorders>
          </w:tcPr>
          <w:p w14:paraId="14D15454" w14:textId="77777777" w:rsidR="005955F5" w:rsidRPr="00484867" w:rsidRDefault="005955F5">
            <w:pPr>
              <w:spacing w:after="0" w:line="259" w:lineRule="auto"/>
              <w:ind w:left="0" w:right="99" w:firstLine="0"/>
              <w:jc w:val="center"/>
              <w:rPr>
                <w:color w:val="000000" w:themeColor="text1"/>
              </w:rPr>
            </w:pPr>
          </w:p>
          <w:p w14:paraId="169DC1D5" w14:textId="62B098C7" w:rsidR="00E1529F" w:rsidRPr="00484867" w:rsidRDefault="00E1529F">
            <w:pPr>
              <w:spacing w:after="0" w:line="259" w:lineRule="auto"/>
              <w:ind w:left="0" w:right="99" w:firstLine="0"/>
              <w:jc w:val="center"/>
              <w:rPr>
                <w:color w:val="000000" w:themeColor="text1"/>
              </w:rPr>
            </w:pPr>
          </w:p>
        </w:tc>
        <w:tc>
          <w:tcPr>
            <w:tcW w:w="1913" w:type="dxa"/>
            <w:tcBorders>
              <w:top w:val="nil"/>
              <w:left w:val="nil"/>
              <w:bottom w:val="nil"/>
              <w:right w:val="nil"/>
            </w:tcBorders>
          </w:tcPr>
          <w:p w14:paraId="3D21C718" w14:textId="77777777" w:rsidR="005955F5" w:rsidRPr="00484867" w:rsidRDefault="005955F5">
            <w:pPr>
              <w:spacing w:after="160" w:line="259" w:lineRule="auto"/>
              <w:ind w:left="0" w:firstLine="0"/>
              <w:rPr>
                <w:color w:val="000000" w:themeColor="text1"/>
              </w:rPr>
            </w:pPr>
          </w:p>
        </w:tc>
        <w:tc>
          <w:tcPr>
            <w:tcW w:w="3779" w:type="dxa"/>
            <w:tcBorders>
              <w:top w:val="nil"/>
              <w:left w:val="nil"/>
              <w:bottom w:val="nil"/>
              <w:right w:val="nil"/>
            </w:tcBorders>
          </w:tcPr>
          <w:p w14:paraId="53DFBED5" w14:textId="77777777" w:rsidR="005955F5" w:rsidRPr="00484867" w:rsidRDefault="005955F5">
            <w:pPr>
              <w:spacing w:after="160" w:line="259" w:lineRule="auto"/>
              <w:ind w:left="0" w:firstLine="0"/>
              <w:rPr>
                <w:color w:val="000000" w:themeColor="text1"/>
              </w:rPr>
            </w:pPr>
          </w:p>
        </w:tc>
        <w:tc>
          <w:tcPr>
            <w:tcW w:w="1511" w:type="dxa"/>
            <w:tcBorders>
              <w:top w:val="nil"/>
              <w:left w:val="nil"/>
              <w:bottom w:val="nil"/>
              <w:right w:val="nil"/>
            </w:tcBorders>
          </w:tcPr>
          <w:p w14:paraId="49A8C66C" w14:textId="77777777" w:rsidR="005955F5" w:rsidRPr="00484867" w:rsidRDefault="005955F5">
            <w:pPr>
              <w:spacing w:after="160" w:line="259" w:lineRule="auto"/>
              <w:ind w:left="0" w:firstLine="0"/>
              <w:rPr>
                <w:color w:val="000000" w:themeColor="text1"/>
              </w:rPr>
            </w:pPr>
          </w:p>
        </w:tc>
      </w:tr>
      <w:tr w:rsidR="005955F5" w:rsidRPr="00484867" w14:paraId="4EC38B06" w14:textId="77777777">
        <w:trPr>
          <w:trHeight w:val="758"/>
        </w:trPr>
        <w:tc>
          <w:tcPr>
            <w:tcW w:w="2879" w:type="dxa"/>
            <w:tcBorders>
              <w:top w:val="nil"/>
              <w:left w:val="nil"/>
              <w:bottom w:val="nil"/>
              <w:right w:val="nil"/>
            </w:tcBorders>
          </w:tcPr>
          <w:p w14:paraId="5E52361A" w14:textId="77777777" w:rsidR="00AE365F" w:rsidRPr="00484867" w:rsidRDefault="00A97043" w:rsidP="00DA16D6">
            <w:pPr>
              <w:spacing w:after="0" w:line="259" w:lineRule="auto"/>
              <w:ind w:left="0" w:right="111" w:firstLine="1"/>
              <w:jc w:val="both"/>
              <w:rPr>
                <w:color w:val="000000" w:themeColor="text1"/>
              </w:rPr>
            </w:pPr>
            <w:r w:rsidRPr="00484867">
              <w:rPr>
                <w:color w:val="000000" w:themeColor="text1"/>
              </w:rPr>
              <w:t xml:space="preserve">Regatta Co-Chairs: </w:t>
            </w:r>
          </w:p>
          <w:p w14:paraId="48808263" w14:textId="77777777" w:rsidR="00536691" w:rsidRPr="00484867" w:rsidRDefault="00536691" w:rsidP="00DA16D6">
            <w:pPr>
              <w:spacing w:after="0" w:line="259" w:lineRule="auto"/>
              <w:ind w:left="0" w:right="111" w:firstLine="1"/>
              <w:jc w:val="both"/>
              <w:rPr>
                <w:color w:val="000000" w:themeColor="text1"/>
              </w:rPr>
            </w:pPr>
          </w:p>
          <w:p w14:paraId="6E91FAD6" w14:textId="2126903F" w:rsidR="005955F5" w:rsidRPr="00484867" w:rsidRDefault="00AE365F" w:rsidP="00DA16D6">
            <w:pPr>
              <w:spacing w:after="0" w:line="259" w:lineRule="auto"/>
              <w:ind w:left="0" w:right="111" w:firstLine="1"/>
              <w:jc w:val="both"/>
              <w:rPr>
                <w:color w:val="000000" w:themeColor="text1"/>
              </w:rPr>
            </w:pPr>
            <w:r w:rsidRPr="00484867">
              <w:rPr>
                <w:color w:val="000000" w:themeColor="text1"/>
              </w:rPr>
              <w:t xml:space="preserve">Principal Race Officer: </w:t>
            </w:r>
          </w:p>
        </w:tc>
        <w:tc>
          <w:tcPr>
            <w:tcW w:w="1913" w:type="dxa"/>
            <w:tcBorders>
              <w:top w:val="nil"/>
              <w:left w:val="nil"/>
              <w:bottom w:val="nil"/>
              <w:right w:val="nil"/>
            </w:tcBorders>
          </w:tcPr>
          <w:p w14:paraId="7150E6CA" w14:textId="77777777" w:rsidR="005955F5" w:rsidRPr="00484867" w:rsidRDefault="00A97043" w:rsidP="00DA16D6">
            <w:pPr>
              <w:spacing w:after="0" w:line="259" w:lineRule="auto"/>
              <w:ind w:left="0" w:firstLine="0"/>
              <w:rPr>
                <w:color w:val="000000" w:themeColor="text1"/>
              </w:rPr>
            </w:pPr>
            <w:r w:rsidRPr="00484867">
              <w:rPr>
                <w:color w:val="000000" w:themeColor="text1"/>
              </w:rPr>
              <w:t xml:space="preserve">Bradley Turner </w:t>
            </w:r>
          </w:p>
          <w:p w14:paraId="47B2C7BF" w14:textId="77777777" w:rsidR="005955F5" w:rsidRPr="00484867" w:rsidRDefault="00A97043" w:rsidP="00DA16D6">
            <w:pPr>
              <w:spacing w:after="0" w:line="259" w:lineRule="auto"/>
              <w:ind w:left="0" w:firstLine="0"/>
              <w:rPr>
                <w:color w:val="000000" w:themeColor="text1"/>
              </w:rPr>
            </w:pPr>
            <w:r w:rsidRPr="00484867">
              <w:rPr>
                <w:color w:val="000000" w:themeColor="text1"/>
              </w:rPr>
              <w:t xml:space="preserve">Reid Gustavson </w:t>
            </w:r>
          </w:p>
          <w:p w14:paraId="30A5C7AC" w14:textId="2E38B191" w:rsidR="005955F5" w:rsidRPr="00484867" w:rsidRDefault="00360979" w:rsidP="00DA16D6">
            <w:pPr>
              <w:spacing w:after="0" w:line="259" w:lineRule="auto"/>
              <w:ind w:left="0" w:firstLine="0"/>
              <w:rPr>
                <w:color w:val="000000" w:themeColor="text1"/>
              </w:rPr>
            </w:pPr>
            <w:r w:rsidRPr="00484867">
              <w:rPr>
                <w:color w:val="000000" w:themeColor="text1"/>
              </w:rPr>
              <w:t>Robert Cole</w:t>
            </w:r>
          </w:p>
        </w:tc>
        <w:tc>
          <w:tcPr>
            <w:tcW w:w="3779" w:type="dxa"/>
            <w:tcBorders>
              <w:top w:val="nil"/>
              <w:left w:val="nil"/>
              <w:bottom w:val="nil"/>
              <w:right w:val="nil"/>
            </w:tcBorders>
          </w:tcPr>
          <w:p w14:paraId="62E9F0CB" w14:textId="1816D8A4" w:rsidR="005955F5" w:rsidRPr="00484867" w:rsidRDefault="00AA605F" w:rsidP="00DA16D6">
            <w:pPr>
              <w:spacing w:after="0" w:line="259" w:lineRule="auto"/>
              <w:ind w:left="0" w:firstLine="0"/>
              <w:rPr>
                <w:color w:val="000000" w:themeColor="text1"/>
              </w:rPr>
            </w:pPr>
            <w:hyperlink r:id="rId8" w:history="1">
              <w:r w:rsidRPr="00484867">
                <w:rPr>
                  <w:rStyle w:val="Hyperlink"/>
                  <w:color w:val="000000" w:themeColor="text1"/>
                </w:rPr>
                <w:t>bradley.g.turner@gmail.com</w:t>
              </w:r>
            </w:hyperlink>
            <w:r w:rsidRPr="00484867">
              <w:rPr>
                <w:color w:val="000000" w:themeColor="text1"/>
              </w:rPr>
              <w:t xml:space="preserve"> </w:t>
            </w:r>
          </w:p>
          <w:p w14:paraId="43C77762" w14:textId="5271A943" w:rsidR="005955F5" w:rsidRPr="00484867" w:rsidRDefault="001965EA" w:rsidP="00AA605F">
            <w:pPr>
              <w:spacing w:after="0" w:line="259" w:lineRule="auto"/>
              <w:ind w:left="0" w:firstLine="0"/>
              <w:rPr>
                <w:color w:val="000000" w:themeColor="text1"/>
              </w:rPr>
            </w:pPr>
            <w:hyperlink r:id="rId9" w:history="1">
              <w:r w:rsidRPr="00484867">
                <w:rPr>
                  <w:rStyle w:val="Hyperlink"/>
                  <w:rFonts w:ascii="Calibri" w:eastAsia="Calibri" w:hAnsi="Calibri" w:cs="Calibri"/>
                  <w:color w:val="000000" w:themeColor="text1"/>
                </w:rPr>
                <w:t>r29gustafson@gmail.com</w:t>
              </w:r>
            </w:hyperlink>
            <w:r w:rsidRPr="00484867">
              <w:rPr>
                <w:color w:val="000000" w:themeColor="text1"/>
              </w:rPr>
              <w:t xml:space="preserve"> </w:t>
            </w:r>
            <w:hyperlink r:id="rId10" w:history="1">
              <w:r w:rsidRPr="00484867">
                <w:rPr>
                  <w:rStyle w:val="Hyperlink"/>
                  <w:color w:val="000000" w:themeColor="text1"/>
                </w:rPr>
                <w:t>rhcolejr1@gmail.com</w:t>
              </w:r>
            </w:hyperlink>
            <w:r w:rsidR="009449A7">
              <w:rPr>
                <w:color w:val="000000" w:themeColor="text1"/>
              </w:rPr>
              <w:t xml:space="preserve"> </w:t>
            </w:r>
            <w:r w:rsidRPr="00484867">
              <w:rPr>
                <w:color w:val="000000" w:themeColor="text1"/>
              </w:rPr>
              <w:t xml:space="preserve"> </w:t>
            </w:r>
          </w:p>
        </w:tc>
        <w:tc>
          <w:tcPr>
            <w:tcW w:w="1511" w:type="dxa"/>
            <w:tcBorders>
              <w:top w:val="nil"/>
              <w:left w:val="nil"/>
              <w:bottom w:val="nil"/>
              <w:right w:val="nil"/>
            </w:tcBorders>
          </w:tcPr>
          <w:p w14:paraId="563BCA0F" w14:textId="77777777" w:rsidR="005955F5" w:rsidRPr="00484867" w:rsidRDefault="00A97043" w:rsidP="00DA16D6">
            <w:pPr>
              <w:spacing w:after="0" w:line="259" w:lineRule="auto"/>
              <w:ind w:left="0" w:right="59" w:firstLine="2"/>
              <w:jc w:val="both"/>
              <w:rPr>
                <w:color w:val="000000" w:themeColor="text1"/>
              </w:rPr>
            </w:pPr>
            <w:r w:rsidRPr="00484867">
              <w:rPr>
                <w:color w:val="000000" w:themeColor="text1"/>
              </w:rPr>
              <w:t xml:space="preserve">716 397-7678 716 969-4519 607 765-0479 </w:t>
            </w:r>
          </w:p>
        </w:tc>
      </w:tr>
      <w:tr w:rsidR="005955F5" w:rsidRPr="00484867" w14:paraId="510E52DD" w14:textId="77777777">
        <w:trPr>
          <w:trHeight w:val="243"/>
        </w:trPr>
        <w:tc>
          <w:tcPr>
            <w:tcW w:w="2879" w:type="dxa"/>
            <w:tcBorders>
              <w:top w:val="nil"/>
              <w:left w:val="nil"/>
              <w:bottom w:val="nil"/>
              <w:right w:val="nil"/>
            </w:tcBorders>
          </w:tcPr>
          <w:p w14:paraId="2C8054B2" w14:textId="77777777" w:rsidR="00B838E4" w:rsidRDefault="00A97043" w:rsidP="00DA16D6">
            <w:pPr>
              <w:spacing w:after="0" w:line="259" w:lineRule="auto"/>
              <w:ind w:left="0" w:firstLine="0"/>
              <w:rPr>
                <w:color w:val="000000" w:themeColor="text1"/>
              </w:rPr>
            </w:pPr>
            <w:r w:rsidRPr="00484867">
              <w:rPr>
                <w:color w:val="000000" w:themeColor="text1"/>
              </w:rPr>
              <w:t>Chief Judge:</w:t>
            </w:r>
          </w:p>
          <w:p w14:paraId="3EB93C66" w14:textId="5041BC4E" w:rsidR="005955F5" w:rsidRPr="00484867" w:rsidRDefault="00B838E4" w:rsidP="00DA16D6">
            <w:pPr>
              <w:spacing w:after="0" w:line="259" w:lineRule="auto"/>
              <w:ind w:left="0" w:firstLine="0"/>
              <w:rPr>
                <w:color w:val="000000" w:themeColor="text1"/>
              </w:rPr>
            </w:pPr>
            <w:r>
              <w:rPr>
                <w:color w:val="000000" w:themeColor="text1"/>
              </w:rPr>
              <w:t>Associate Judge</w:t>
            </w:r>
            <w:r w:rsidR="00A97043" w:rsidRPr="00484867">
              <w:rPr>
                <w:color w:val="000000" w:themeColor="text1"/>
              </w:rPr>
              <w:t xml:space="preserve"> </w:t>
            </w:r>
          </w:p>
        </w:tc>
        <w:tc>
          <w:tcPr>
            <w:tcW w:w="1913" w:type="dxa"/>
            <w:tcBorders>
              <w:top w:val="nil"/>
              <w:left w:val="nil"/>
              <w:bottom w:val="nil"/>
              <w:right w:val="nil"/>
            </w:tcBorders>
          </w:tcPr>
          <w:p w14:paraId="6918948A" w14:textId="77777777" w:rsidR="00592378" w:rsidRDefault="00437F27" w:rsidP="00DA16D6">
            <w:pPr>
              <w:spacing w:after="0" w:line="259" w:lineRule="auto"/>
              <w:ind w:left="0" w:firstLine="0"/>
              <w:rPr>
                <w:color w:val="000000" w:themeColor="text1"/>
              </w:rPr>
            </w:pPr>
            <w:r w:rsidRPr="00484867">
              <w:rPr>
                <w:color w:val="000000" w:themeColor="text1"/>
              </w:rPr>
              <w:t>Keven Eiber</w:t>
            </w:r>
          </w:p>
          <w:p w14:paraId="634ED903" w14:textId="29E27829" w:rsidR="00B838E4" w:rsidRPr="00484867" w:rsidRDefault="00B838E4" w:rsidP="00DA16D6">
            <w:pPr>
              <w:spacing w:after="0" w:line="259" w:lineRule="auto"/>
              <w:ind w:left="0" w:firstLine="0"/>
              <w:rPr>
                <w:color w:val="000000" w:themeColor="text1"/>
              </w:rPr>
            </w:pPr>
            <w:r>
              <w:rPr>
                <w:color w:val="000000" w:themeColor="text1"/>
              </w:rPr>
              <w:t>Mary Cay Tylee</w:t>
            </w:r>
          </w:p>
        </w:tc>
        <w:tc>
          <w:tcPr>
            <w:tcW w:w="3779" w:type="dxa"/>
            <w:tcBorders>
              <w:top w:val="nil"/>
              <w:left w:val="nil"/>
              <w:bottom w:val="nil"/>
              <w:right w:val="nil"/>
            </w:tcBorders>
          </w:tcPr>
          <w:p w14:paraId="26D3E41A" w14:textId="77777777" w:rsidR="005955F5" w:rsidRDefault="001965EA" w:rsidP="00DA16D6">
            <w:pPr>
              <w:spacing w:after="0" w:line="259" w:lineRule="auto"/>
              <w:ind w:left="0" w:firstLine="0"/>
            </w:pPr>
            <w:hyperlink r:id="rId11" w:history="1">
              <w:r w:rsidRPr="00484867">
                <w:rPr>
                  <w:rStyle w:val="Hyperlink"/>
                  <w:rFonts w:ascii="Calibri" w:eastAsia="Calibri" w:hAnsi="Calibri" w:cs="Calibri"/>
                  <w:color w:val="000000" w:themeColor="text1"/>
                  <w:szCs w:val="22"/>
                </w:rPr>
                <w:t>kevendeiber</w:t>
              </w:r>
              <w:r w:rsidRPr="00484867">
                <w:rPr>
                  <w:rStyle w:val="Hyperlink"/>
                  <w:color w:val="000000" w:themeColor="text1"/>
                  <w:szCs w:val="22"/>
                </w:rPr>
                <w:t>@gmail.com</w:t>
              </w:r>
            </w:hyperlink>
          </w:p>
          <w:p w14:paraId="62E83EA0" w14:textId="3F5983D2" w:rsidR="002D4E1A" w:rsidRPr="00484867" w:rsidRDefault="00BE319E" w:rsidP="00DA16D6">
            <w:pPr>
              <w:spacing w:after="0" w:line="259" w:lineRule="auto"/>
              <w:ind w:left="0" w:firstLine="0"/>
              <w:rPr>
                <w:color w:val="000000" w:themeColor="text1"/>
                <w:szCs w:val="22"/>
              </w:rPr>
            </w:pPr>
            <w:hyperlink r:id="rId12" w:history="1">
              <w:r w:rsidRPr="009425AB">
                <w:rPr>
                  <w:rStyle w:val="Hyperlink"/>
                  <w:szCs w:val="22"/>
                </w:rPr>
                <w:t>mctylee@gmail.com</w:t>
              </w:r>
            </w:hyperlink>
            <w:r>
              <w:rPr>
                <w:color w:val="000000" w:themeColor="text1"/>
                <w:szCs w:val="22"/>
              </w:rPr>
              <w:t xml:space="preserve"> </w:t>
            </w:r>
          </w:p>
        </w:tc>
        <w:tc>
          <w:tcPr>
            <w:tcW w:w="1511" w:type="dxa"/>
            <w:tcBorders>
              <w:top w:val="nil"/>
              <w:left w:val="nil"/>
              <w:bottom w:val="nil"/>
              <w:right w:val="nil"/>
            </w:tcBorders>
          </w:tcPr>
          <w:p w14:paraId="263769BA" w14:textId="77777777" w:rsidR="005955F5" w:rsidRDefault="00536691" w:rsidP="00DA16D6">
            <w:pPr>
              <w:spacing w:after="0" w:line="259" w:lineRule="auto"/>
              <w:ind w:left="0" w:firstLine="0"/>
              <w:jc w:val="both"/>
              <w:rPr>
                <w:color w:val="000000" w:themeColor="text1"/>
              </w:rPr>
            </w:pPr>
            <w:r w:rsidRPr="00484867">
              <w:rPr>
                <w:color w:val="000000" w:themeColor="text1"/>
              </w:rPr>
              <w:t>216-406-1183</w:t>
            </w:r>
          </w:p>
          <w:p w14:paraId="02B7679B" w14:textId="0495956B" w:rsidR="002D4E1A" w:rsidRPr="00484867" w:rsidRDefault="00BE319E" w:rsidP="00DA16D6">
            <w:pPr>
              <w:spacing w:after="0" w:line="259" w:lineRule="auto"/>
              <w:ind w:left="0" w:firstLine="0"/>
              <w:jc w:val="both"/>
              <w:rPr>
                <w:color w:val="000000" w:themeColor="text1"/>
              </w:rPr>
            </w:pPr>
            <w:r>
              <w:rPr>
                <w:color w:val="000000" w:themeColor="text1"/>
              </w:rPr>
              <w:t>216-990-3945</w:t>
            </w:r>
          </w:p>
        </w:tc>
      </w:tr>
    </w:tbl>
    <w:p w14:paraId="7CE691C1" w14:textId="50B4B4DA" w:rsidR="007A475B" w:rsidRDefault="00592378">
      <w:pPr>
        <w:ind w:left="369" w:right="8"/>
      </w:pPr>
      <w:r>
        <w:t>Technical Race Officer</w:t>
      </w:r>
      <w:r>
        <w:tab/>
        <w:t xml:space="preserve">Charlie Harrrett </w:t>
      </w:r>
      <w:r w:rsidR="009449A7">
        <w:tab/>
      </w:r>
      <w:hyperlink r:id="rId13" w:history="1">
        <w:r w:rsidR="00B82E0D" w:rsidRPr="009425AB">
          <w:rPr>
            <w:rStyle w:val="Hyperlink"/>
          </w:rPr>
          <w:t>Charlieracesense@gmail.com</w:t>
        </w:r>
      </w:hyperlink>
      <w:r w:rsidR="009449A7">
        <w:tab/>
      </w:r>
      <w:r w:rsidR="00B21B78">
        <w:t>262</w:t>
      </w:r>
      <w:r w:rsidR="0072074F">
        <w:t>-325-0588</w:t>
      </w:r>
    </w:p>
    <w:p w14:paraId="4CC9F745" w14:textId="77777777" w:rsidR="00360979" w:rsidRDefault="00360979">
      <w:pPr>
        <w:ind w:left="369" w:right="8"/>
      </w:pPr>
    </w:p>
    <w:p w14:paraId="15AF322B" w14:textId="77777777" w:rsidR="00360979" w:rsidRDefault="00360979">
      <w:pPr>
        <w:ind w:left="369" w:right="8"/>
      </w:pPr>
    </w:p>
    <w:p w14:paraId="4D0ABEF7" w14:textId="77777777" w:rsidR="00B82E0D" w:rsidRDefault="00B82E0D">
      <w:pPr>
        <w:ind w:left="369" w:right="8"/>
      </w:pPr>
    </w:p>
    <w:p w14:paraId="12D411EB" w14:textId="77777777" w:rsidR="00B82E0D" w:rsidRDefault="00B82E0D">
      <w:pPr>
        <w:ind w:left="369" w:right="8"/>
      </w:pPr>
    </w:p>
    <w:p w14:paraId="21A762C3" w14:textId="77777777" w:rsidR="00B82E0D" w:rsidRDefault="00B82E0D">
      <w:pPr>
        <w:ind w:left="369" w:right="8"/>
      </w:pPr>
    </w:p>
    <w:p w14:paraId="5465F1F4" w14:textId="77777777" w:rsidR="00B82E0D" w:rsidRDefault="00B82E0D">
      <w:pPr>
        <w:ind w:left="369" w:right="8"/>
      </w:pPr>
    </w:p>
    <w:p w14:paraId="28BD303C" w14:textId="77777777" w:rsidR="00B82E0D" w:rsidRDefault="00B82E0D">
      <w:pPr>
        <w:ind w:left="369" w:right="8"/>
      </w:pPr>
    </w:p>
    <w:p w14:paraId="27891A71" w14:textId="77777777" w:rsidR="00B82E0D" w:rsidRDefault="00B82E0D">
      <w:pPr>
        <w:ind w:left="369" w:right="8"/>
      </w:pPr>
    </w:p>
    <w:p w14:paraId="080C9F93" w14:textId="77777777" w:rsidR="00B82E0D" w:rsidRDefault="00B82E0D">
      <w:pPr>
        <w:ind w:left="369" w:right="8"/>
      </w:pPr>
    </w:p>
    <w:p w14:paraId="63AB2749" w14:textId="77777777" w:rsidR="00B82E0D" w:rsidRDefault="00B82E0D">
      <w:pPr>
        <w:ind w:left="369" w:right="8"/>
      </w:pPr>
    </w:p>
    <w:p w14:paraId="35376A6F" w14:textId="77777777" w:rsidR="00B82E0D" w:rsidRDefault="00B82E0D">
      <w:pPr>
        <w:ind w:left="369" w:right="8"/>
      </w:pPr>
    </w:p>
    <w:p w14:paraId="1B743443" w14:textId="77777777" w:rsidR="00B82E0D" w:rsidRDefault="00B82E0D">
      <w:pPr>
        <w:ind w:left="369" w:right="8"/>
      </w:pPr>
    </w:p>
    <w:p w14:paraId="7951073F" w14:textId="77777777" w:rsidR="00B82E0D" w:rsidRDefault="00B82E0D">
      <w:pPr>
        <w:ind w:left="369" w:right="8"/>
      </w:pPr>
    </w:p>
    <w:p w14:paraId="12651481" w14:textId="77777777" w:rsidR="00B82E0D" w:rsidRDefault="00B82E0D">
      <w:pPr>
        <w:ind w:left="369" w:right="8"/>
      </w:pPr>
    </w:p>
    <w:p w14:paraId="3307E30C" w14:textId="77777777" w:rsidR="00B82E0D" w:rsidRDefault="00B82E0D">
      <w:pPr>
        <w:ind w:left="369" w:right="8"/>
      </w:pPr>
    </w:p>
    <w:p w14:paraId="5B772ED9" w14:textId="77777777" w:rsidR="00B82E0D" w:rsidRDefault="00B82E0D">
      <w:pPr>
        <w:ind w:left="369" w:right="8"/>
      </w:pPr>
    </w:p>
    <w:p w14:paraId="560ABD0F" w14:textId="77777777" w:rsidR="00B82E0D" w:rsidRDefault="00B82E0D">
      <w:pPr>
        <w:ind w:left="369" w:right="8"/>
      </w:pPr>
    </w:p>
    <w:p w14:paraId="3082D18B" w14:textId="77777777" w:rsidR="00B82E0D" w:rsidRDefault="00B82E0D">
      <w:pPr>
        <w:ind w:left="369" w:right="8"/>
      </w:pPr>
    </w:p>
    <w:p w14:paraId="0C0573C5" w14:textId="77777777" w:rsidR="00B82E0D" w:rsidRDefault="00B82E0D">
      <w:pPr>
        <w:ind w:left="369" w:right="8"/>
      </w:pPr>
    </w:p>
    <w:p w14:paraId="7F828941" w14:textId="77777777" w:rsidR="00B82E0D" w:rsidRDefault="00B82E0D">
      <w:pPr>
        <w:ind w:left="369" w:right="8"/>
      </w:pPr>
    </w:p>
    <w:p w14:paraId="03CF3851" w14:textId="77777777" w:rsidR="00B82E0D" w:rsidRDefault="00B82E0D">
      <w:pPr>
        <w:ind w:left="369" w:right="8"/>
      </w:pPr>
    </w:p>
    <w:p w14:paraId="66BBF1CD" w14:textId="77777777" w:rsidR="00B82E0D" w:rsidRDefault="00B82E0D">
      <w:pPr>
        <w:ind w:left="369" w:right="8"/>
      </w:pPr>
    </w:p>
    <w:p w14:paraId="2D8DD2E9" w14:textId="675DEB3A" w:rsidR="005955F5" w:rsidRDefault="00A97043">
      <w:pPr>
        <w:ind w:left="369" w:right="8"/>
      </w:pPr>
      <w:r>
        <w:t xml:space="preserve">ADDENDUM 1 – RACING AREAS </w:t>
      </w:r>
    </w:p>
    <w:p w14:paraId="34E11155" w14:textId="77777777" w:rsidR="005955F5" w:rsidRDefault="00A97043">
      <w:pPr>
        <w:spacing w:after="71" w:line="259" w:lineRule="auto"/>
        <w:ind w:left="1" w:firstLine="0"/>
      </w:pPr>
      <w:r>
        <w:rPr>
          <w:sz w:val="19"/>
        </w:rPr>
        <w:t xml:space="preserve"> </w:t>
      </w:r>
    </w:p>
    <w:p w14:paraId="3962B7CE" w14:textId="77777777" w:rsidR="005955F5" w:rsidRDefault="00A97043">
      <w:pPr>
        <w:spacing w:after="0" w:line="259" w:lineRule="auto"/>
        <w:ind w:left="1" w:firstLine="0"/>
      </w:pPr>
      <w:r>
        <w:t xml:space="preserve"> </w:t>
      </w:r>
    </w:p>
    <w:p w14:paraId="1B323015" w14:textId="77777777" w:rsidR="005955F5" w:rsidRDefault="00A97043">
      <w:pPr>
        <w:spacing w:after="0" w:line="259" w:lineRule="auto"/>
        <w:ind w:left="0" w:right="1206" w:firstLine="0"/>
        <w:jc w:val="right"/>
      </w:pPr>
      <w:r>
        <w:rPr>
          <w:noProof/>
        </w:rPr>
        <w:drawing>
          <wp:inline distT="0" distB="0" distL="0" distR="0" wp14:anchorId="585CF6C9" wp14:editId="01745DAE">
            <wp:extent cx="4781550" cy="5857875"/>
            <wp:effectExtent l="0" t="0" r="0" b="0"/>
            <wp:docPr id="758" name="Picture 758"/>
            <wp:cNvGraphicFramePr/>
            <a:graphic xmlns:a="http://schemas.openxmlformats.org/drawingml/2006/main">
              <a:graphicData uri="http://schemas.openxmlformats.org/drawingml/2006/picture">
                <pic:pic xmlns:pic="http://schemas.openxmlformats.org/drawingml/2006/picture">
                  <pic:nvPicPr>
                    <pic:cNvPr id="758" name="Picture 758"/>
                    <pic:cNvPicPr/>
                  </pic:nvPicPr>
                  <pic:blipFill>
                    <a:blip r:embed="rId14"/>
                    <a:stretch>
                      <a:fillRect/>
                    </a:stretch>
                  </pic:blipFill>
                  <pic:spPr>
                    <a:xfrm>
                      <a:off x="0" y="0"/>
                      <a:ext cx="4781550" cy="5857875"/>
                    </a:xfrm>
                    <a:prstGeom prst="rect">
                      <a:avLst/>
                    </a:prstGeom>
                  </pic:spPr>
                </pic:pic>
              </a:graphicData>
            </a:graphic>
          </wp:inline>
        </w:drawing>
      </w:r>
      <w:r>
        <w:t xml:space="preserve"> </w:t>
      </w:r>
    </w:p>
    <w:p w14:paraId="69A1E52A" w14:textId="77777777" w:rsidR="00BB17CA" w:rsidRDefault="00BB17CA">
      <w:pPr>
        <w:ind w:left="369" w:right="8"/>
      </w:pPr>
    </w:p>
    <w:p w14:paraId="1C5CEFFA" w14:textId="77777777" w:rsidR="00BB17CA" w:rsidRDefault="00BB17CA">
      <w:pPr>
        <w:ind w:left="369" w:right="8"/>
      </w:pPr>
    </w:p>
    <w:p w14:paraId="2365195A" w14:textId="77777777" w:rsidR="00BB17CA" w:rsidRDefault="00BB17CA">
      <w:pPr>
        <w:ind w:left="369" w:right="8"/>
      </w:pPr>
    </w:p>
    <w:p w14:paraId="6EB43650" w14:textId="77777777" w:rsidR="00BB17CA" w:rsidRDefault="00BB17CA">
      <w:pPr>
        <w:ind w:left="369" w:right="8"/>
      </w:pPr>
    </w:p>
    <w:p w14:paraId="68F5DE61" w14:textId="77777777" w:rsidR="00BB17CA" w:rsidRDefault="00BB17CA">
      <w:pPr>
        <w:ind w:left="369" w:right="8"/>
      </w:pPr>
    </w:p>
    <w:p w14:paraId="19E4798C" w14:textId="77777777" w:rsidR="00BB17CA" w:rsidRDefault="00BB17CA">
      <w:pPr>
        <w:ind w:left="369" w:right="8"/>
      </w:pPr>
    </w:p>
    <w:p w14:paraId="3DDC57AF" w14:textId="77777777" w:rsidR="00BB17CA" w:rsidRDefault="00BB17CA">
      <w:pPr>
        <w:ind w:left="369" w:right="8"/>
      </w:pPr>
    </w:p>
    <w:p w14:paraId="6B02F9B2" w14:textId="77777777" w:rsidR="00BB17CA" w:rsidRDefault="00BB17CA">
      <w:pPr>
        <w:ind w:left="369" w:right="8"/>
      </w:pPr>
    </w:p>
    <w:p w14:paraId="5997DB6A" w14:textId="77777777" w:rsidR="00BB17CA" w:rsidRDefault="00BB17CA">
      <w:pPr>
        <w:ind w:left="369" w:right="8"/>
      </w:pPr>
    </w:p>
    <w:p w14:paraId="3CB14AE7" w14:textId="77777777" w:rsidR="00BB17CA" w:rsidRDefault="00BB17CA">
      <w:pPr>
        <w:ind w:left="369" w:right="8"/>
      </w:pPr>
    </w:p>
    <w:p w14:paraId="45355830" w14:textId="77777777" w:rsidR="00BB17CA" w:rsidRDefault="00BB17CA">
      <w:pPr>
        <w:ind w:left="369" w:right="8"/>
      </w:pPr>
    </w:p>
    <w:p w14:paraId="4A8E1B77" w14:textId="77777777" w:rsidR="00BB17CA" w:rsidRDefault="00BB17CA">
      <w:pPr>
        <w:ind w:left="369" w:right="8"/>
      </w:pPr>
    </w:p>
    <w:p w14:paraId="1E466C78" w14:textId="77777777" w:rsidR="00BB17CA" w:rsidRDefault="00BB17CA">
      <w:pPr>
        <w:ind w:left="369" w:right="8"/>
      </w:pPr>
    </w:p>
    <w:p w14:paraId="6F6B4BB9" w14:textId="48C08F4E" w:rsidR="005955F5" w:rsidRDefault="00A97043">
      <w:pPr>
        <w:ind w:left="369" w:right="8"/>
      </w:pPr>
      <w:r>
        <w:lastRenderedPageBreak/>
        <w:t xml:space="preserve">ADDENDUM 2 - COURSE ILLUSTRATIONS </w:t>
      </w:r>
    </w:p>
    <w:p w14:paraId="5BD3D096" w14:textId="77777777" w:rsidR="00BB17CA" w:rsidRDefault="00BB17CA">
      <w:pPr>
        <w:ind w:left="369" w:right="8"/>
      </w:pPr>
    </w:p>
    <w:p w14:paraId="0244FDF5" w14:textId="77777777" w:rsidR="005955F5" w:rsidRDefault="00A97043">
      <w:pPr>
        <w:spacing w:after="6" w:line="256" w:lineRule="auto"/>
        <w:ind w:left="731" w:right="400" w:hanging="10"/>
        <w:jc w:val="both"/>
      </w:pPr>
      <w:r>
        <w:rPr>
          <w:b/>
        </w:rPr>
        <w:t xml:space="preserve">The diagrams below show the courses and include the approximate angles between legs, the order in which marks are to be passed, and the side on which each mark is to be left. All rounding marks shall be left to port, except Mark 2s / 2p which is a gate. </w:t>
      </w:r>
    </w:p>
    <w:p w14:paraId="2BCF5C53" w14:textId="77777777" w:rsidR="005955F5" w:rsidRDefault="00A97043">
      <w:pPr>
        <w:spacing w:after="0" w:line="259" w:lineRule="auto"/>
        <w:ind w:left="1" w:firstLine="0"/>
      </w:pPr>
      <w:r>
        <w:rPr>
          <w:b/>
          <w:sz w:val="20"/>
        </w:rPr>
        <w:t xml:space="preserve"> </w:t>
      </w:r>
    </w:p>
    <w:tbl>
      <w:tblPr>
        <w:tblStyle w:val="TableGrid"/>
        <w:tblW w:w="9352" w:type="dxa"/>
        <w:tblInd w:w="773" w:type="dxa"/>
        <w:tblCellMar>
          <w:top w:w="54" w:type="dxa"/>
          <w:left w:w="7" w:type="dxa"/>
          <w:right w:w="24" w:type="dxa"/>
        </w:tblCellMar>
        <w:tblLook w:val="04A0" w:firstRow="1" w:lastRow="0" w:firstColumn="1" w:lastColumn="0" w:noHBand="0" w:noVBand="1"/>
      </w:tblPr>
      <w:tblGrid>
        <w:gridCol w:w="673"/>
        <w:gridCol w:w="3953"/>
        <w:gridCol w:w="203"/>
        <w:gridCol w:w="660"/>
        <w:gridCol w:w="3863"/>
      </w:tblGrid>
      <w:tr w:rsidR="005955F5" w14:paraId="50A23517" w14:textId="77777777">
        <w:trPr>
          <w:trHeight w:val="610"/>
        </w:trPr>
        <w:tc>
          <w:tcPr>
            <w:tcW w:w="4626" w:type="dxa"/>
            <w:gridSpan w:val="2"/>
            <w:tcBorders>
              <w:top w:val="single" w:sz="8" w:space="0" w:color="000000"/>
              <w:left w:val="single" w:sz="8" w:space="0" w:color="000000"/>
              <w:bottom w:val="single" w:sz="8" w:space="0" w:color="000000"/>
              <w:right w:val="single" w:sz="8" w:space="0" w:color="000000"/>
            </w:tcBorders>
          </w:tcPr>
          <w:p w14:paraId="4D159819" w14:textId="77777777" w:rsidR="005955F5" w:rsidRDefault="00A97043">
            <w:pPr>
              <w:spacing w:after="0" w:line="259" w:lineRule="auto"/>
              <w:ind w:left="44" w:right="514" w:firstLine="0"/>
              <w:jc w:val="both"/>
            </w:pPr>
            <w:r>
              <w:rPr>
                <w:rFonts w:ascii="Calibri" w:eastAsia="Calibri" w:hAnsi="Calibri" w:cs="Calibri"/>
                <w:b/>
              </w:rPr>
              <w:t xml:space="preserve">Course WA - Windward/Leeward with Offset Mark, Windward Finish </w:t>
            </w:r>
          </w:p>
        </w:tc>
        <w:tc>
          <w:tcPr>
            <w:tcW w:w="203" w:type="dxa"/>
            <w:tcBorders>
              <w:top w:val="single" w:sz="8" w:space="0" w:color="000000"/>
              <w:left w:val="single" w:sz="8" w:space="0" w:color="000000"/>
              <w:bottom w:val="single" w:sz="8" w:space="0" w:color="000000"/>
              <w:right w:val="single" w:sz="8" w:space="0" w:color="000000"/>
            </w:tcBorders>
            <w:shd w:val="clear" w:color="auto" w:fill="666666"/>
          </w:tcPr>
          <w:p w14:paraId="5078CD8C" w14:textId="77777777" w:rsidR="005955F5" w:rsidRDefault="00A97043">
            <w:pPr>
              <w:spacing w:after="0" w:line="259" w:lineRule="auto"/>
              <w:ind w:left="0" w:firstLine="0"/>
            </w:pPr>
            <w:r>
              <w:rPr>
                <w:rFonts w:ascii="Times New Roman" w:eastAsia="Times New Roman" w:hAnsi="Times New Roman" w:cs="Times New Roman"/>
              </w:rPr>
              <w:t xml:space="preserve"> </w:t>
            </w:r>
          </w:p>
        </w:tc>
        <w:tc>
          <w:tcPr>
            <w:tcW w:w="4523" w:type="dxa"/>
            <w:gridSpan w:val="2"/>
            <w:tcBorders>
              <w:top w:val="single" w:sz="8" w:space="0" w:color="000000"/>
              <w:left w:val="single" w:sz="8" w:space="0" w:color="000000"/>
              <w:bottom w:val="single" w:sz="8" w:space="0" w:color="000000"/>
              <w:right w:val="single" w:sz="8" w:space="0" w:color="000000"/>
            </w:tcBorders>
          </w:tcPr>
          <w:p w14:paraId="4572653A" w14:textId="77777777" w:rsidR="005955F5" w:rsidRDefault="00A97043">
            <w:pPr>
              <w:spacing w:after="0" w:line="259" w:lineRule="auto"/>
              <w:ind w:left="49" w:right="512" w:firstLine="0"/>
              <w:jc w:val="both"/>
            </w:pPr>
            <w:r>
              <w:rPr>
                <w:rFonts w:ascii="Calibri" w:eastAsia="Calibri" w:hAnsi="Calibri" w:cs="Calibri"/>
                <w:b/>
              </w:rPr>
              <w:t xml:space="preserve">Course LA - Windward/Leeward with Offset Mark, Leeward Finish </w:t>
            </w:r>
          </w:p>
        </w:tc>
      </w:tr>
      <w:tr w:rsidR="005955F5" w14:paraId="5CE3EE3D" w14:textId="77777777">
        <w:trPr>
          <w:trHeight w:val="313"/>
        </w:trPr>
        <w:tc>
          <w:tcPr>
            <w:tcW w:w="673" w:type="dxa"/>
            <w:tcBorders>
              <w:top w:val="single" w:sz="8" w:space="0" w:color="000000"/>
              <w:left w:val="single" w:sz="8" w:space="0" w:color="000000"/>
              <w:bottom w:val="single" w:sz="8" w:space="0" w:color="000000"/>
              <w:right w:val="single" w:sz="8" w:space="0" w:color="000000"/>
            </w:tcBorders>
          </w:tcPr>
          <w:p w14:paraId="79DB9715" w14:textId="77777777" w:rsidR="005955F5" w:rsidRDefault="00A97043">
            <w:pPr>
              <w:spacing w:after="0" w:line="259" w:lineRule="auto"/>
              <w:ind w:left="48" w:firstLine="0"/>
              <w:jc w:val="both"/>
            </w:pPr>
            <w:r>
              <w:rPr>
                <w:rFonts w:ascii="Calibri" w:eastAsia="Calibri" w:hAnsi="Calibri" w:cs="Calibri"/>
                <w:b/>
              </w:rPr>
              <w:t xml:space="preserve">Signal </w:t>
            </w:r>
          </w:p>
        </w:tc>
        <w:tc>
          <w:tcPr>
            <w:tcW w:w="3953" w:type="dxa"/>
            <w:tcBorders>
              <w:top w:val="single" w:sz="8" w:space="0" w:color="000000"/>
              <w:left w:val="single" w:sz="8" w:space="0" w:color="000000"/>
              <w:bottom w:val="single" w:sz="8" w:space="0" w:color="000000"/>
              <w:right w:val="single" w:sz="8" w:space="0" w:color="000000"/>
            </w:tcBorders>
          </w:tcPr>
          <w:p w14:paraId="783FF7C3" w14:textId="77777777" w:rsidR="005955F5" w:rsidRDefault="00A97043">
            <w:pPr>
              <w:spacing w:after="0" w:line="259" w:lineRule="auto"/>
              <w:ind w:left="47" w:firstLine="0"/>
            </w:pPr>
            <w:r>
              <w:rPr>
                <w:rFonts w:ascii="Calibri" w:eastAsia="Calibri" w:hAnsi="Calibri" w:cs="Calibri"/>
                <w:b/>
              </w:rPr>
              <w:t xml:space="preserve">Mark Rounding Order </w:t>
            </w:r>
          </w:p>
        </w:tc>
        <w:tc>
          <w:tcPr>
            <w:tcW w:w="203" w:type="dxa"/>
            <w:tcBorders>
              <w:top w:val="single" w:sz="8" w:space="0" w:color="000000"/>
              <w:left w:val="single" w:sz="8" w:space="0" w:color="000000"/>
              <w:bottom w:val="single" w:sz="8" w:space="0" w:color="000000"/>
              <w:right w:val="single" w:sz="8" w:space="0" w:color="000000"/>
            </w:tcBorders>
            <w:shd w:val="clear" w:color="auto" w:fill="666666"/>
          </w:tcPr>
          <w:p w14:paraId="4910ECD9" w14:textId="77777777" w:rsidR="005955F5" w:rsidRDefault="00A97043">
            <w:pPr>
              <w:spacing w:after="0" w:line="259" w:lineRule="auto"/>
              <w:ind w:left="0" w:firstLine="0"/>
            </w:pPr>
            <w:r>
              <w:rPr>
                <w:rFonts w:ascii="Times New Roman" w:eastAsia="Times New Roman" w:hAnsi="Times New Roman" w:cs="Times New Roman"/>
              </w:rPr>
              <w:t xml:space="preserve"> </w:t>
            </w:r>
          </w:p>
        </w:tc>
        <w:tc>
          <w:tcPr>
            <w:tcW w:w="660" w:type="dxa"/>
            <w:tcBorders>
              <w:top w:val="single" w:sz="8" w:space="0" w:color="000000"/>
              <w:left w:val="single" w:sz="8" w:space="0" w:color="000000"/>
              <w:bottom w:val="single" w:sz="8" w:space="0" w:color="000000"/>
              <w:right w:val="single" w:sz="8" w:space="0" w:color="000000"/>
            </w:tcBorders>
          </w:tcPr>
          <w:p w14:paraId="295B2829" w14:textId="77777777" w:rsidR="005955F5" w:rsidRDefault="00A97043">
            <w:pPr>
              <w:spacing w:after="0" w:line="259" w:lineRule="auto"/>
              <w:ind w:left="49" w:firstLine="0"/>
              <w:jc w:val="both"/>
            </w:pPr>
            <w:r>
              <w:rPr>
                <w:rFonts w:ascii="Calibri" w:eastAsia="Calibri" w:hAnsi="Calibri" w:cs="Calibri"/>
                <w:b/>
              </w:rPr>
              <w:t xml:space="preserve">Signal </w:t>
            </w:r>
          </w:p>
        </w:tc>
        <w:tc>
          <w:tcPr>
            <w:tcW w:w="3863" w:type="dxa"/>
            <w:tcBorders>
              <w:top w:val="single" w:sz="8" w:space="0" w:color="000000"/>
              <w:left w:val="single" w:sz="8" w:space="0" w:color="000000"/>
              <w:bottom w:val="single" w:sz="8" w:space="0" w:color="000000"/>
              <w:right w:val="single" w:sz="8" w:space="0" w:color="000000"/>
            </w:tcBorders>
          </w:tcPr>
          <w:p w14:paraId="292072E1" w14:textId="77777777" w:rsidR="005955F5" w:rsidRDefault="00A97043">
            <w:pPr>
              <w:spacing w:after="0" w:line="259" w:lineRule="auto"/>
              <w:ind w:left="52" w:firstLine="0"/>
            </w:pPr>
            <w:r>
              <w:rPr>
                <w:rFonts w:ascii="Calibri" w:eastAsia="Calibri" w:hAnsi="Calibri" w:cs="Calibri"/>
                <w:b/>
              </w:rPr>
              <w:t xml:space="preserve">Mark Rounding Order </w:t>
            </w:r>
          </w:p>
        </w:tc>
      </w:tr>
      <w:tr w:rsidR="005955F5" w14:paraId="0C0066AC" w14:textId="77777777">
        <w:trPr>
          <w:trHeight w:val="317"/>
        </w:trPr>
        <w:tc>
          <w:tcPr>
            <w:tcW w:w="673" w:type="dxa"/>
            <w:tcBorders>
              <w:top w:val="single" w:sz="8" w:space="0" w:color="000000"/>
              <w:left w:val="single" w:sz="8" w:space="0" w:color="000000"/>
              <w:bottom w:val="single" w:sz="8" w:space="0" w:color="000000"/>
              <w:right w:val="single" w:sz="8" w:space="0" w:color="000000"/>
            </w:tcBorders>
          </w:tcPr>
          <w:p w14:paraId="2F378575" w14:textId="77777777" w:rsidR="005955F5" w:rsidRDefault="00A97043">
            <w:pPr>
              <w:spacing w:after="0" w:line="259" w:lineRule="auto"/>
              <w:ind w:left="49" w:firstLine="0"/>
            </w:pPr>
            <w:r>
              <w:rPr>
                <w:rFonts w:ascii="Calibri" w:eastAsia="Calibri" w:hAnsi="Calibri" w:cs="Calibri"/>
                <w:b/>
              </w:rPr>
              <w:t xml:space="preserve">WA2 </w:t>
            </w:r>
          </w:p>
        </w:tc>
        <w:tc>
          <w:tcPr>
            <w:tcW w:w="3953" w:type="dxa"/>
            <w:tcBorders>
              <w:top w:val="single" w:sz="8" w:space="0" w:color="000000"/>
              <w:left w:val="single" w:sz="8" w:space="0" w:color="000000"/>
              <w:bottom w:val="single" w:sz="8" w:space="0" w:color="000000"/>
              <w:right w:val="single" w:sz="8" w:space="0" w:color="000000"/>
            </w:tcBorders>
          </w:tcPr>
          <w:p w14:paraId="0007B78B" w14:textId="77777777" w:rsidR="005955F5" w:rsidRDefault="00A97043">
            <w:pPr>
              <w:spacing w:after="0" w:line="259" w:lineRule="auto"/>
              <w:ind w:left="47" w:firstLine="0"/>
            </w:pPr>
            <w:r>
              <w:rPr>
                <w:rFonts w:ascii="Calibri" w:eastAsia="Calibri" w:hAnsi="Calibri" w:cs="Calibri"/>
              </w:rPr>
              <w:t xml:space="preserve">Start - 1 - 1a - 2s/2p - Finish </w:t>
            </w:r>
          </w:p>
        </w:tc>
        <w:tc>
          <w:tcPr>
            <w:tcW w:w="203" w:type="dxa"/>
            <w:tcBorders>
              <w:top w:val="single" w:sz="8" w:space="0" w:color="000000"/>
              <w:left w:val="single" w:sz="8" w:space="0" w:color="000000"/>
              <w:bottom w:val="single" w:sz="8" w:space="0" w:color="000000"/>
              <w:right w:val="single" w:sz="8" w:space="0" w:color="000000"/>
            </w:tcBorders>
            <w:shd w:val="clear" w:color="auto" w:fill="666666"/>
          </w:tcPr>
          <w:p w14:paraId="43190166" w14:textId="77777777" w:rsidR="005955F5" w:rsidRDefault="00A97043">
            <w:pPr>
              <w:spacing w:after="0" w:line="259" w:lineRule="auto"/>
              <w:ind w:left="0" w:firstLine="0"/>
            </w:pPr>
            <w:r>
              <w:rPr>
                <w:rFonts w:ascii="Times New Roman" w:eastAsia="Times New Roman" w:hAnsi="Times New Roman" w:cs="Times New Roman"/>
              </w:rPr>
              <w:t xml:space="preserve"> </w:t>
            </w:r>
          </w:p>
        </w:tc>
        <w:tc>
          <w:tcPr>
            <w:tcW w:w="660" w:type="dxa"/>
            <w:tcBorders>
              <w:top w:val="single" w:sz="8" w:space="0" w:color="000000"/>
              <w:left w:val="single" w:sz="8" w:space="0" w:color="000000"/>
              <w:bottom w:val="single" w:sz="8" w:space="0" w:color="000000"/>
              <w:right w:val="single" w:sz="8" w:space="0" w:color="000000"/>
            </w:tcBorders>
          </w:tcPr>
          <w:p w14:paraId="31577ED9" w14:textId="77777777" w:rsidR="005955F5" w:rsidRDefault="00A97043">
            <w:pPr>
              <w:spacing w:after="0" w:line="259" w:lineRule="auto"/>
              <w:ind w:left="49" w:firstLine="0"/>
            </w:pPr>
            <w:r>
              <w:rPr>
                <w:rFonts w:ascii="Calibri" w:eastAsia="Calibri" w:hAnsi="Calibri" w:cs="Calibri"/>
              </w:rPr>
              <w:t xml:space="preserve">LA2 </w:t>
            </w:r>
          </w:p>
        </w:tc>
        <w:tc>
          <w:tcPr>
            <w:tcW w:w="3863" w:type="dxa"/>
            <w:tcBorders>
              <w:top w:val="single" w:sz="8" w:space="0" w:color="000000"/>
              <w:left w:val="single" w:sz="8" w:space="0" w:color="000000"/>
              <w:bottom w:val="single" w:sz="8" w:space="0" w:color="000000"/>
              <w:right w:val="single" w:sz="8" w:space="0" w:color="000000"/>
            </w:tcBorders>
          </w:tcPr>
          <w:p w14:paraId="04AA1551" w14:textId="77777777" w:rsidR="005955F5" w:rsidRDefault="00A97043">
            <w:pPr>
              <w:spacing w:after="0" w:line="259" w:lineRule="auto"/>
              <w:ind w:left="52" w:firstLine="0"/>
            </w:pPr>
            <w:r>
              <w:rPr>
                <w:rFonts w:ascii="Calibri" w:eastAsia="Calibri" w:hAnsi="Calibri" w:cs="Calibri"/>
              </w:rPr>
              <w:t xml:space="preserve">Start - 1 - 1a - 2s/2p 1 - 1a - Finish </w:t>
            </w:r>
          </w:p>
        </w:tc>
      </w:tr>
      <w:tr w:rsidR="005955F5" w14:paraId="1C5042D5" w14:textId="77777777">
        <w:trPr>
          <w:trHeight w:val="592"/>
        </w:trPr>
        <w:tc>
          <w:tcPr>
            <w:tcW w:w="673" w:type="dxa"/>
            <w:tcBorders>
              <w:top w:val="single" w:sz="8" w:space="0" w:color="000000"/>
              <w:left w:val="single" w:sz="8" w:space="0" w:color="000000"/>
              <w:bottom w:val="single" w:sz="8" w:space="0" w:color="000000"/>
              <w:right w:val="single" w:sz="8" w:space="0" w:color="000000"/>
            </w:tcBorders>
          </w:tcPr>
          <w:p w14:paraId="066F8857" w14:textId="77777777" w:rsidR="005955F5" w:rsidRDefault="00A97043">
            <w:pPr>
              <w:spacing w:after="0" w:line="259" w:lineRule="auto"/>
              <w:ind w:left="2" w:firstLine="0"/>
            </w:pPr>
            <w:r>
              <w:rPr>
                <w:b/>
              </w:rPr>
              <w:t xml:space="preserve"> </w:t>
            </w:r>
          </w:p>
          <w:p w14:paraId="7FCE1964" w14:textId="77777777" w:rsidR="005955F5" w:rsidRDefault="00A97043">
            <w:pPr>
              <w:spacing w:after="0" w:line="259" w:lineRule="auto"/>
              <w:ind w:left="49" w:firstLine="0"/>
            </w:pPr>
            <w:r>
              <w:rPr>
                <w:rFonts w:ascii="Calibri" w:eastAsia="Calibri" w:hAnsi="Calibri" w:cs="Calibri"/>
                <w:b/>
              </w:rPr>
              <w:t xml:space="preserve">WA3 </w:t>
            </w:r>
          </w:p>
        </w:tc>
        <w:tc>
          <w:tcPr>
            <w:tcW w:w="3953" w:type="dxa"/>
            <w:tcBorders>
              <w:top w:val="single" w:sz="8" w:space="0" w:color="000000"/>
              <w:left w:val="single" w:sz="8" w:space="0" w:color="000000"/>
              <w:bottom w:val="single" w:sz="8" w:space="0" w:color="000000"/>
              <w:right w:val="single" w:sz="8" w:space="0" w:color="000000"/>
            </w:tcBorders>
          </w:tcPr>
          <w:p w14:paraId="20B0FC7A" w14:textId="77777777" w:rsidR="005955F5" w:rsidRDefault="00A97043">
            <w:pPr>
              <w:spacing w:after="0" w:line="259" w:lineRule="auto"/>
              <w:ind w:left="4" w:firstLine="0"/>
            </w:pPr>
            <w:r>
              <w:rPr>
                <w:b/>
              </w:rPr>
              <w:t xml:space="preserve"> </w:t>
            </w:r>
          </w:p>
          <w:p w14:paraId="40D2A492" w14:textId="77777777" w:rsidR="005955F5" w:rsidRDefault="00A97043">
            <w:pPr>
              <w:spacing w:after="0" w:line="259" w:lineRule="auto"/>
              <w:ind w:left="47" w:firstLine="0"/>
            </w:pPr>
            <w:r>
              <w:rPr>
                <w:rFonts w:ascii="Calibri" w:eastAsia="Calibri" w:hAnsi="Calibri" w:cs="Calibri"/>
              </w:rPr>
              <w:t xml:space="preserve">Start - 1 - 1a - 2s/2p - 1 - 1a - 2s/2p - Finish </w:t>
            </w:r>
          </w:p>
        </w:tc>
        <w:tc>
          <w:tcPr>
            <w:tcW w:w="203" w:type="dxa"/>
            <w:tcBorders>
              <w:top w:val="single" w:sz="8" w:space="0" w:color="000000"/>
              <w:left w:val="single" w:sz="8" w:space="0" w:color="000000"/>
              <w:bottom w:val="single" w:sz="8" w:space="0" w:color="000000"/>
              <w:right w:val="single" w:sz="8" w:space="0" w:color="000000"/>
            </w:tcBorders>
            <w:shd w:val="clear" w:color="auto" w:fill="666666"/>
          </w:tcPr>
          <w:p w14:paraId="6C003D1E" w14:textId="77777777" w:rsidR="005955F5" w:rsidRDefault="00A97043">
            <w:pPr>
              <w:spacing w:after="0" w:line="259" w:lineRule="auto"/>
              <w:ind w:left="0" w:firstLine="0"/>
            </w:pPr>
            <w:r>
              <w:rPr>
                <w:rFonts w:ascii="Times New Roman" w:eastAsia="Times New Roman" w:hAnsi="Times New Roman" w:cs="Times New Roman"/>
              </w:rPr>
              <w:t xml:space="preserve"> </w:t>
            </w:r>
          </w:p>
        </w:tc>
        <w:tc>
          <w:tcPr>
            <w:tcW w:w="660" w:type="dxa"/>
            <w:tcBorders>
              <w:top w:val="single" w:sz="8" w:space="0" w:color="000000"/>
              <w:left w:val="single" w:sz="8" w:space="0" w:color="000000"/>
              <w:bottom w:val="single" w:sz="8" w:space="0" w:color="000000"/>
              <w:right w:val="single" w:sz="8" w:space="0" w:color="000000"/>
            </w:tcBorders>
          </w:tcPr>
          <w:p w14:paraId="60359E0F" w14:textId="77777777" w:rsidR="005955F5" w:rsidRDefault="00A97043">
            <w:pPr>
              <w:spacing w:after="0" w:line="259" w:lineRule="auto"/>
              <w:ind w:left="5" w:firstLine="0"/>
            </w:pPr>
            <w:r>
              <w:rPr>
                <w:b/>
              </w:rPr>
              <w:t xml:space="preserve"> </w:t>
            </w:r>
          </w:p>
          <w:p w14:paraId="03FD9087" w14:textId="77777777" w:rsidR="005955F5" w:rsidRDefault="00A97043">
            <w:pPr>
              <w:spacing w:after="0" w:line="259" w:lineRule="auto"/>
              <w:ind w:left="49" w:firstLine="0"/>
            </w:pPr>
            <w:r>
              <w:rPr>
                <w:rFonts w:ascii="Calibri" w:eastAsia="Calibri" w:hAnsi="Calibri" w:cs="Calibri"/>
              </w:rPr>
              <w:t xml:space="preserve">LA3 </w:t>
            </w:r>
          </w:p>
        </w:tc>
        <w:tc>
          <w:tcPr>
            <w:tcW w:w="3863" w:type="dxa"/>
            <w:tcBorders>
              <w:top w:val="single" w:sz="8" w:space="0" w:color="000000"/>
              <w:left w:val="single" w:sz="8" w:space="0" w:color="000000"/>
              <w:bottom w:val="single" w:sz="8" w:space="0" w:color="000000"/>
              <w:right w:val="single" w:sz="8" w:space="0" w:color="000000"/>
            </w:tcBorders>
          </w:tcPr>
          <w:p w14:paraId="319E2DD0" w14:textId="77777777" w:rsidR="005955F5" w:rsidRDefault="00A97043">
            <w:pPr>
              <w:spacing w:after="0" w:line="259" w:lineRule="auto"/>
              <w:ind w:left="52" w:right="32" w:firstLine="0"/>
              <w:jc w:val="both"/>
            </w:pPr>
            <w:r>
              <w:rPr>
                <w:rFonts w:ascii="Calibri" w:eastAsia="Calibri" w:hAnsi="Calibri" w:cs="Calibri"/>
              </w:rPr>
              <w:t xml:space="preserve">Start - 1 - 1a - 2s/2p - 1 - 1a - 2s/2p - 1 - 1a- Finish </w:t>
            </w:r>
          </w:p>
        </w:tc>
      </w:tr>
      <w:tr w:rsidR="005955F5" w14:paraId="178DD5D3" w14:textId="77777777">
        <w:trPr>
          <w:trHeight w:val="806"/>
        </w:trPr>
        <w:tc>
          <w:tcPr>
            <w:tcW w:w="673" w:type="dxa"/>
            <w:tcBorders>
              <w:top w:val="single" w:sz="8" w:space="0" w:color="000000"/>
              <w:left w:val="single" w:sz="8" w:space="0" w:color="000000"/>
              <w:bottom w:val="single" w:sz="8" w:space="0" w:color="000000"/>
              <w:right w:val="single" w:sz="8" w:space="0" w:color="000000"/>
            </w:tcBorders>
          </w:tcPr>
          <w:p w14:paraId="4E2096AE" w14:textId="77777777" w:rsidR="005955F5" w:rsidRDefault="00A97043">
            <w:pPr>
              <w:spacing w:after="0" w:line="259" w:lineRule="auto"/>
              <w:ind w:left="2" w:firstLine="0"/>
            </w:pPr>
            <w:r>
              <w:rPr>
                <w:b/>
              </w:rPr>
              <w:t xml:space="preserve"> </w:t>
            </w:r>
          </w:p>
          <w:p w14:paraId="53417EFB" w14:textId="77777777" w:rsidR="005955F5" w:rsidRDefault="00A97043">
            <w:pPr>
              <w:spacing w:after="0" w:line="259" w:lineRule="auto"/>
              <w:ind w:left="49" w:firstLine="0"/>
            </w:pPr>
            <w:r>
              <w:rPr>
                <w:rFonts w:ascii="Calibri" w:eastAsia="Calibri" w:hAnsi="Calibri" w:cs="Calibri"/>
                <w:b/>
              </w:rPr>
              <w:t xml:space="preserve">WA4 </w:t>
            </w:r>
          </w:p>
        </w:tc>
        <w:tc>
          <w:tcPr>
            <w:tcW w:w="3953" w:type="dxa"/>
            <w:tcBorders>
              <w:top w:val="single" w:sz="8" w:space="0" w:color="000000"/>
              <w:left w:val="single" w:sz="8" w:space="0" w:color="000000"/>
              <w:bottom w:val="single" w:sz="8" w:space="0" w:color="000000"/>
              <w:right w:val="single" w:sz="8" w:space="0" w:color="000000"/>
            </w:tcBorders>
          </w:tcPr>
          <w:p w14:paraId="12B140FF" w14:textId="77777777" w:rsidR="005955F5" w:rsidRDefault="00A97043">
            <w:pPr>
              <w:spacing w:after="0" w:line="259" w:lineRule="auto"/>
              <w:ind w:left="47" w:firstLine="0"/>
              <w:jc w:val="both"/>
            </w:pPr>
            <w:r>
              <w:rPr>
                <w:rFonts w:ascii="Calibri" w:eastAsia="Calibri" w:hAnsi="Calibri" w:cs="Calibri"/>
              </w:rPr>
              <w:t xml:space="preserve">Start - 1 - 1a - 2s/2p - 1 - 1a - 2s/2p - 1 - 1a - </w:t>
            </w:r>
          </w:p>
          <w:p w14:paraId="35173A00" w14:textId="77777777" w:rsidR="005955F5" w:rsidRDefault="00A97043">
            <w:pPr>
              <w:spacing w:after="0" w:line="259" w:lineRule="auto"/>
              <w:ind w:left="47" w:firstLine="0"/>
            </w:pPr>
            <w:r>
              <w:rPr>
                <w:rFonts w:ascii="Calibri" w:eastAsia="Calibri" w:hAnsi="Calibri" w:cs="Calibri"/>
              </w:rPr>
              <w:t xml:space="preserve">2s/2p </w:t>
            </w:r>
          </w:p>
          <w:p w14:paraId="5718D0CA" w14:textId="77777777" w:rsidR="005955F5" w:rsidRDefault="00A97043">
            <w:pPr>
              <w:spacing w:after="0" w:line="259" w:lineRule="auto"/>
              <w:ind w:left="47" w:firstLine="0"/>
            </w:pPr>
            <w:r>
              <w:rPr>
                <w:rFonts w:ascii="Calibri" w:eastAsia="Calibri" w:hAnsi="Calibri" w:cs="Calibri"/>
              </w:rPr>
              <w:t xml:space="preserve">- Finish </w:t>
            </w:r>
          </w:p>
        </w:tc>
        <w:tc>
          <w:tcPr>
            <w:tcW w:w="203" w:type="dxa"/>
            <w:tcBorders>
              <w:top w:val="single" w:sz="8" w:space="0" w:color="000000"/>
              <w:left w:val="single" w:sz="8" w:space="0" w:color="000000"/>
              <w:bottom w:val="single" w:sz="8" w:space="0" w:color="000000"/>
              <w:right w:val="single" w:sz="8" w:space="0" w:color="000000"/>
            </w:tcBorders>
            <w:shd w:val="clear" w:color="auto" w:fill="666666"/>
          </w:tcPr>
          <w:p w14:paraId="6E0EB776" w14:textId="77777777" w:rsidR="005955F5" w:rsidRDefault="00A97043">
            <w:pPr>
              <w:spacing w:after="0" w:line="259" w:lineRule="auto"/>
              <w:ind w:left="0" w:firstLine="0"/>
            </w:pPr>
            <w:r>
              <w:rPr>
                <w:rFonts w:ascii="Times New Roman" w:eastAsia="Times New Roman" w:hAnsi="Times New Roman" w:cs="Times New Roman"/>
              </w:rPr>
              <w:t xml:space="preserve"> </w:t>
            </w:r>
          </w:p>
        </w:tc>
        <w:tc>
          <w:tcPr>
            <w:tcW w:w="660" w:type="dxa"/>
            <w:tcBorders>
              <w:top w:val="single" w:sz="8" w:space="0" w:color="000000"/>
              <w:left w:val="single" w:sz="8" w:space="0" w:color="000000"/>
              <w:bottom w:val="single" w:sz="8" w:space="0" w:color="000000"/>
              <w:right w:val="single" w:sz="8" w:space="0" w:color="000000"/>
            </w:tcBorders>
          </w:tcPr>
          <w:p w14:paraId="45A12127" w14:textId="77777777" w:rsidR="005955F5" w:rsidRDefault="00A97043">
            <w:pPr>
              <w:spacing w:after="0" w:line="259" w:lineRule="auto"/>
              <w:ind w:left="5" w:firstLine="0"/>
            </w:pPr>
            <w:r>
              <w:rPr>
                <w:b/>
              </w:rPr>
              <w:t xml:space="preserve"> </w:t>
            </w:r>
          </w:p>
          <w:p w14:paraId="5181B59A" w14:textId="77777777" w:rsidR="005955F5" w:rsidRDefault="00A97043">
            <w:pPr>
              <w:spacing w:after="0" w:line="259" w:lineRule="auto"/>
              <w:ind w:left="49" w:firstLine="0"/>
            </w:pPr>
            <w:r>
              <w:rPr>
                <w:rFonts w:ascii="Calibri" w:eastAsia="Calibri" w:hAnsi="Calibri" w:cs="Calibri"/>
              </w:rPr>
              <w:t xml:space="preserve">LA4 </w:t>
            </w:r>
          </w:p>
        </w:tc>
        <w:tc>
          <w:tcPr>
            <w:tcW w:w="3863" w:type="dxa"/>
            <w:tcBorders>
              <w:top w:val="single" w:sz="8" w:space="0" w:color="000000"/>
              <w:left w:val="single" w:sz="8" w:space="0" w:color="000000"/>
              <w:bottom w:val="single" w:sz="8" w:space="0" w:color="000000"/>
              <w:right w:val="single" w:sz="8" w:space="0" w:color="000000"/>
            </w:tcBorders>
          </w:tcPr>
          <w:p w14:paraId="7820A604" w14:textId="77777777" w:rsidR="005955F5" w:rsidRDefault="00A97043">
            <w:pPr>
              <w:spacing w:after="0" w:line="259" w:lineRule="auto"/>
              <w:ind w:left="52" w:right="100" w:firstLine="0"/>
              <w:jc w:val="both"/>
            </w:pPr>
            <w:r>
              <w:rPr>
                <w:rFonts w:ascii="Calibri" w:eastAsia="Calibri" w:hAnsi="Calibri" w:cs="Calibri"/>
              </w:rPr>
              <w:t xml:space="preserve">Start - 1 - 1a - 2s/2p - 1 - 1a - 2s/2p - 1 - 1a - 2s/2p - 1 - 1a - Finish </w:t>
            </w:r>
          </w:p>
        </w:tc>
      </w:tr>
      <w:tr w:rsidR="005955F5" w14:paraId="66781215" w14:textId="77777777">
        <w:trPr>
          <w:trHeight w:val="827"/>
        </w:trPr>
        <w:tc>
          <w:tcPr>
            <w:tcW w:w="673" w:type="dxa"/>
            <w:tcBorders>
              <w:top w:val="single" w:sz="8" w:space="0" w:color="000000"/>
              <w:left w:val="single" w:sz="8" w:space="0" w:color="000000"/>
              <w:bottom w:val="single" w:sz="8" w:space="0" w:color="000000"/>
              <w:right w:val="single" w:sz="8" w:space="0" w:color="000000"/>
            </w:tcBorders>
          </w:tcPr>
          <w:p w14:paraId="3750C88F" w14:textId="77777777" w:rsidR="005955F5" w:rsidRDefault="00A97043">
            <w:pPr>
              <w:spacing w:after="0" w:line="259" w:lineRule="auto"/>
              <w:ind w:left="2" w:firstLine="0"/>
            </w:pPr>
            <w:r>
              <w:rPr>
                <w:b/>
              </w:rPr>
              <w:t xml:space="preserve"> </w:t>
            </w:r>
          </w:p>
          <w:p w14:paraId="312AE5AD" w14:textId="77777777" w:rsidR="005955F5" w:rsidRDefault="00A97043">
            <w:pPr>
              <w:spacing w:after="0" w:line="259" w:lineRule="auto"/>
              <w:ind w:left="49" w:firstLine="0"/>
            </w:pPr>
            <w:r>
              <w:rPr>
                <w:rFonts w:ascii="Calibri" w:eastAsia="Calibri" w:hAnsi="Calibri" w:cs="Calibri"/>
                <w:b/>
              </w:rPr>
              <w:t xml:space="preserve">WA5 </w:t>
            </w:r>
          </w:p>
        </w:tc>
        <w:tc>
          <w:tcPr>
            <w:tcW w:w="3953" w:type="dxa"/>
            <w:tcBorders>
              <w:top w:val="single" w:sz="8" w:space="0" w:color="000000"/>
              <w:left w:val="single" w:sz="8" w:space="0" w:color="000000"/>
              <w:bottom w:val="single" w:sz="8" w:space="0" w:color="000000"/>
              <w:right w:val="single" w:sz="8" w:space="0" w:color="000000"/>
            </w:tcBorders>
          </w:tcPr>
          <w:p w14:paraId="55B9DB83" w14:textId="77777777" w:rsidR="005955F5" w:rsidRDefault="00A97043">
            <w:pPr>
              <w:spacing w:after="0" w:line="259" w:lineRule="auto"/>
              <w:ind w:left="47" w:firstLine="0"/>
              <w:jc w:val="both"/>
            </w:pPr>
            <w:r>
              <w:rPr>
                <w:rFonts w:ascii="Calibri" w:eastAsia="Calibri" w:hAnsi="Calibri" w:cs="Calibri"/>
              </w:rPr>
              <w:t xml:space="preserve">Start - 1 - 1a - 2s/2p - 1 - 1a - 2s/2p - 1 - 1a - </w:t>
            </w:r>
          </w:p>
          <w:p w14:paraId="56271D3C" w14:textId="77777777" w:rsidR="005955F5" w:rsidRDefault="00A97043">
            <w:pPr>
              <w:spacing w:after="0" w:line="259" w:lineRule="auto"/>
              <w:ind w:left="47" w:firstLine="0"/>
            </w:pPr>
            <w:r>
              <w:rPr>
                <w:rFonts w:ascii="Calibri" w:eastAsia="Calibri" w:hAnsi="Calibri" w:cs="Calibri"/>
              </w:rPr>
              <w:t xml:space="preserve">2s/2p </w:t>
            </w:r>
          </w:p>
          <w:p w14:paraId="35996F2C" w14:textId="77777777" w:rsidR="005955F5" w:rsidRDefault="00A97043">
            <w:pPr>
              <w:spacing w:after="0" w:line="259" w:lineRule="auto"/>
              <w:ind w:left="47" w:firstLine="0"/>
            </w:pPr>
            <w:r>
              <w:rPr>
                <w:rFonts w:ascii="Calibri" w:eastAsia="Calibri" w:hAnsi="Calibri" w:cs="Calibri"/>
              </w:rPr>
              <w:t xml:space="preserve">- 1 - 1a - 2s/2p - Finish </w:t>
            </w:r>
          </w:p>
        </w:tc>
        <w:tc>
          <w:tcPr>
            <w:tcW w:w="203" w:type="dxa"/>
            <w:tcBorders>
              <w:top w:val="single" w:sz="8" w:space="0" w:color="000000"/>
              <w:left w:val="single" w:sz="8" w:space="0" w:color="000000"/>
              <w:bottom w:val="single" w:sz="8" w:space="0" w:color="000000"/>
              <w:right w:val="single" w:sz="8" w:space="0" w:color="000000"/>
            </w:tcBorders>
            <w:shd w:val="clear" w:color="auto" w:fill="666666"/>
          </w:tcPr>
          <w:p w14:paraId="5A4AC5CC" w14:textId="77777777" w:rsidR="005955F5" w:rsidRDefault="00A97043">
            <w:pPr>
              <w:spacing w:after="0" w:line="259" w:lineRule="auto"/>
              <w:ind w:left="0" w:firstLine="0"/>
            </w:pPr>
            <w:r>
              <w:rPr>
                <w:rFonts w:ascii="Times New Roman" w:eastAsia="Times New Roman" w:hAnsi="Times New Roman" w:cs="Times New Roman"/>
              </w:rPr>
              <w:t xml:space="preserve"> </w:t>
            </w:r>
          </w:p>
        </w:tc>
        <w:tc>
          <w:tcPr>
            <w:tcW w:w="660" w:type="dxa"/>
            <w:tcBorders>
              <w:top w:val="single" w:sz="8" w:space="0" w:color="000000"/>
              <w:left w:val="single" w:sz="8" w:space="0" w:color="000000"/>
              <w:bottom w:val="single" w:sz="8" w:space="0" w:color="000000"/>
              <w:right w:val="single" w:sz="8" w:space="0" w:color="000000"/>
            </w:tcBorders>
          </w:tcPr>
          <w:p w14:paraId="019302A6" w14:textId="77777777" w:rsidR="005955F5" w:rsidRDefault="00A97043">
            <w:pPr>
              <w:spacing w:after="0" w:line="259" w:lineRule="auto"/>
              <w:ind w:left="5" w:firstLine="0"/>
            </w:pPr>
            <w:r>
              <w:rPr>
                <w:b/>
              </w:rPr>
              <w:t xml:space="preserve"> </w:t>
            </w:r>
          </w:p>
          <w:p w14:paraId="7FD93E1E" w14:textId="77777777" w:rsidR="005955F5" w:rsidRDefault="00A97043">
            <w:pPr>
              <w:spacing w:after="0" w:line="259" w:lineRule="auto"/>
              <w:ind w:left="49" w:firstLine="0"/>
            </w:pPr>
            <w:r>
              <w:rPr>
                <w:rFonts w:ascii="Calibri" w:eastAsia="Calibri" w:hAnsi="Calibri" w:cs="Calibri"/>
              </w:rPr>
              <w:t xml:space="preserve">LA5 </w:t>
            </w:r>
          </w:p>
        </w:tc>
        <w:tc>
          <w:tcPr>
            <w:tcW w:w="3863" w:type="dxa"/>
            <w:tcBorders>
              <w:top w:val="single" w:sz="8" w:space="0" w:color="000000"/>
              <w:left w:val="single" w:sz="8" w:space="0" w:color="000000"/>
              <w:bottom w:val="single" w:sz="8" w:space="0" w:color="000000"/>
              <w:right w:val="single" w:sz="8" w:space="0" w:color="000000"/>
            </w:tcBorders>
          </w:tcPr>
          <w:p w14:paraId="4C30FE5C" w14:textId="77777777" w:rsidR="005955F5" w:rsidRDefault="00A97043">
            <w:pPr>
              <w:spacing w:after="0" w:line="259" w:lineRule="auto"/>
              <w:ind w:left="52" w:firstLine="0"/>
            </w:pPr>
            <w:r>
              <w:rPr>
                <w:rFonts w:ascii="Calibri" w:eastAsia="Calibri" w:hAnsi="Calibri" w:cs="Calibri"/>
              </w:rPr>
              <w:t xml:space="preserve">Start - 1 - 1a - 2s/2p - 1 - 1a - 2s/2p - 1 - </w:t>
            </w:r>
          </w:p>
          <w:p w14:paraId="0E9ADF60" w14:textId="77777777" w:rsidR="005955F5" w:rsidRDefault="00A97043">
            <w:pPr>
              <w:spacing w:after="0" w:line="259" w:lineRule="auto"/>
              <w:ind w:left="52" w:firstLine="0"/>
            </w:pPr>
            <w:r>
              <w:rPr>
                <w:rFonts w:ascii="Calibri" w:eastAsia="Calibri" w:hAnsi="Calibri" w:cs="Calibri"/>
              </w:rPr>
              <w:t xml:space="preserve">1a - 2s/2p - 1 - 1a - 2s/2p - 1 - 1a - Finish </w:t>
            </w:r>
          </w:p>
        </w:tc>
      </w:tr>
    </w:tbl>
    <w:p w14:paraId="7BCDF57F" w14:textId="77777777" w:rsidR="0023495B" w:rsidRDefault="0023495B">
      <w:pPr>
        <w:spacing w:after="0" w:line="259" w:lineRule="auto"/>
        <w:ind w:left="1" w:firstLine="0"/>
        <w:rPr>
          <w:b/>
          <w:sz w:val="5"/>
        </w:rPr>
      </w:pPr>
    </w:p>
    <w:p w14:paraId="45D65117" w14:textId="77777777" w:rsidR="0023495B" w:rsidRDefault="0023495B">
      <w:pPr>
        <w:spacing w:after="0" w:line="259" w:lineRule="auto"/>
        <w:ind w:left="1" w:firstLine="0"/>
        <w:rPr>
          <w:b/>
          <w:sz w:val="5"/>
        </w:rPr>
      </w:pPr>
    </w:p>
    <w:p w14:paraId="275A8FEA" w14:textId="2750122F" w:rsidR="005955F5" w:rsidRDefault="00A97043">
      <w:pPr>
        <w:spacing w:after="0" w:line="259" w:lineRule="auto"/>
        <w:ind w:left="1" w:firstLine="0"/>
      </w:pPr>
      <w:r>
        <w:rPr>
          <w:b/>
          <w:sz w:val="5"/>
        </w:rPr>
        <w:t xml:space="preserve"> </w:t>
      </w:r>
    </w:p>
    <w:p w14:paraId="584FC724" w14:textId="77777777" w:rsidR="005955F5" w:rsidRDefault="00A97043">
      <w:pPr>
        <w:spacing w:after="0" w:line="259" w:lineRule="auto"/>
        <w:ind w:left="3595" w:firstLine="0"/>
      </w:pPr>
      <w:r>
        <w:rPr>
          <w:noProof/>
        </w:rPr>
        <w:drawing>
          <wp:inline distT="0" distB="0" distL="0" distR="0" wp14:anchorId="683A9BD3" wp14:editId="1FC8F59F">
            <wp:extent cx="2067560" cy="4139068"/>
            <wp:effectExtent l="0" t="0" r="8890" b="0"/>
            <wp:docPr id="1189" name="Picture 1189"/>
            <wp:cNvGraphicFramePr/>
            <a:graphic xmlns:a="http://schemas.openxmlformats.org/drawingml/2006/main">
              <a:graphicData uri="http://schemas.openxmlformats.org/drawingml/2006/picture">
                <pic:pic xmlns:pic="http://schemas.openxmlformats.org/drawingml/2006/picture">
                  <pic:nvPicPr>
                    <pic:cNvPr id="1189" name="Picture 1189"/>
                    <pic:cNvPicPr/>
                  </pic:nvPicPr>
                  <pic:blipFill>
                    <a:blip r:embed="rId15"/>
                    <a:stretch>
                      <a:fillRect/>
                    </a:stretch>
                  </pic:blipFill>
                  <pic:spPr>
                    <a:xfrm>
                      <a:off x="0" y="0"/>
                      <a:ext cx="2087257" cy="4178499"/>
                    </a:xfrm>
                    <a:prstGeom prst="rect">
                      <a:avLst/>
                    </a:prstGeom>
                  </pic:spPr>
                </pic:pic>
              </a:graphicData>
            </a:graphic>
          </wp:inline>
        </w:drawing>
      </w:r>
    </w:p>
    <w:p w14:paraId="62420026" w14:textId="77777777" w:rsidR="00BB17CA" w:rsidRDefault="00BB17CA">
      <w:pPr>
        <w:ind w:left="369" w:right="8"/>
      </w:pPr>
    </w:p>
    <w:p w14:paraId="547E5199" w14:textId="4C277D39" w:rsidR="0023495B" w:rsidRDefault="003866A4">
      <w:pPr>
        <w:ind w:left="369" w:right="8"/>
      </w:pPr>
      <w:r w:rsidRPr="008923C0">
        <w:rPr>
          <w:color w:val="EE0000"/>
        </w:rPr>
        <w:t xml:space="preserve">The start and finish pins will be orange.  Original turning marks will be yellow.  </w:t>
      </w:r>
      <w:r w:rsidR="001E2880">
        <w:rPr>
          <w:color w:val="EE0000"/>
        </w:rPr>
        <w:t xml:space="preserve">First </w:t>
      </w:r>
      <w:proofErr w:type="gramStart"/>
      <w:r w:rsidR="001E2880">
        <w:rPr>
          <w:color w:val="EE0000"/>
        </w:rPr>
        <w:t>c</w:t>
      </w:r>
      <w:r w:rsidRPr="008923C0">
        <w:rPr>
          <w:color w:val="EE0000"/>
        </w:rPr>
        <w:t>hange</w:t>
      </w:r>
      <w:proofErr w:type="gramEnd"/>
      <w:r w:rsidRPr="008923C0">
        <w:rPr>
          <w:color w:val="EE0000"/>
        </w:rPr>
        <w:t xml:space="preserve"> turning marks will be orange. </w:t>
      </w:r>
      <w:r>
        <w:rPr>
          <w:color w:val="EE0000"/>
        </w:rPr>
        <w:t>There will not be any green marks used</w:t>
      </w:r>
      <w:r w:rsidR="001E2880" w:rsidRPr="008923C0">
        <w:rPr>
          <w:color w:val="EE0000"/>
        </w:rPr>
        <w:t>– this changes the diagram color</w:t>
      </w:r>
      <w:r w:rsidR="001E2880">
        <w:rPr>
          <w:color w:val="EE0000"/>
        </w:rPr>
        <w:t xml:space="preserve">s.  </w:t>
      </w:r>
    </w:p>
    <w:p w14:paraId="4D22961B" w14:textId="77777777" w:rsidR="0023495B" w:rsidRDefault="0023495B">
      <w:pPr>
        <w:ind w:left="369" w:right="8"/>
      </w:pPr>
    </w:p>
    <w:p w14:paraId="76C1F6BD" w14:textId="77777777" w:rsidR="0023495B" w:rsidRDefault="0023495B">
      <w:pPr>
        <w:ind w:left="369" w:right="8"/>
      </w:pPr>
    </w:p>
    <w:p w14:paraId="155C0A96" w14:textId="77777777" w:rsidR="0023495B" w:rsidRDefault="0023495B">
      <w:pPr>
        <w:ind w:left="369" w:right="8"/>
      </w:pPr>
    </w:p>
    <w:p w14:paraId="0797A6B2" w14:textId="67F5F843" w:rsidR="005955F5" w:rsidRPr="00F42671" w:rsidRDefault="00A97043">
      <w:pPr>
        <w:ind w:left="369" w:right="8"/>
        <w:rPr>
          <w:color w:val="EE0000"/>
        </w:rPr>
      </w:pPr>
      <w:r w:rsidRPr="00F42671">
        <w:rPr>
          <w:color w:val="EE0000"/>
        </w:rPr>
        <w:t xml:space="preserve">ADDENDUM #3 </w:t>
      </w:r>
    </w:p>
    <w:p w14:paraId="5FE29C61" w14:textId="77777777" w:rsidR="005955F5" w:rsidRPr="00F42671" w:rsidRDefault="00A97043">
      <w:pPr>
        <w:spacing w:after="0" w:line="259" w:lineRule="auto"/>
        <w:ind w:left="1" w:firstLine="0"/>
        <w:rPr>
          <w:color w:val="EE0000"/>
        </w:rPr>
      </w:pPr>
      <w:r w:rsidRPr="00F42671">
        <w:rPr>
          <w:color w:val="EE0000"/>
        </w:rPr>
        <w:t xml:space="preserve"> </w:t>
      </w:r>
    </w:p>
    <w:p w14:paraId="13962B67" w14:textId="77777777" w:rsidR="005955F5" w:rsidRPr="00F42671" w:rsidRDefault="00A97043">
      <w:pPr>
        <w:spacing w:after="6" w:line="256" w:lineRule="auto"/>
        <w:ind w:left="730" w:right="400" w:hanging="10"/>
        <w:jc w:val="both"/>
        <w:rPr>
          <w:color w:val="EE0000"/>
        </w:rPr>
      </w:pPr>
      <w:r w:rsidRPr="00F42671">
        <w:rPr>
          <w:b/>
          <w:color w:val="EE0000"/>
        </w:rPr>
        <w:t xml:space="preserve">Technology Notes for the E Scow </w:t>
      </w:r>
      <w:proofErr w:type="spellStart"/>
      <w:r w:rsidRPr="00F42671">
        <w:rPr>
          <w:b/>
          <w:color w:val="EE0000"/>
        </w:rPr>
        <w:t>Easterns</w:t>
      </w:r>
      <w:proofErr w:type="spellEnd"/>
      <w:r w:rsidRPr="00F42671">
        <w:rPr>
          <w:b/>
          <w:color w:val="EE0000"/>
        </w:rPr>
        <w:t xml:space="preserve"> Atlas 2 and RaceSense </w:t>
      </w:r>
    </w:p>
    <w:p w14:paraId="030BD30E" w14:textId="77777777" w:rsidR="005955F5" w:rsidRDefault="00A97043">
      <w:pPr>
        <w:spacing w:after="0" w:line="259" w:lineRule="auto"/>
        <w:ind w:left="1" w:firstLine="0"/>
      </w:pPr>
      <w:r>
        <w:rPr>
          <w:b/>
        </w:rPr>
        <w:t xml:space="preserve"> </w:t>
      </w:r>
    </w:p>
    <w:p w14:paraId="77AC823F" w14:textId="77777777" w:rsidR="005955F5" w:rsidRDefault="00A97043">
      <w:pPr>
        <w:pStyle w:val="Heading3"/>
        <w:ind w:left="1076" w:right="840"/>
      </w:pPr>
      <w:r>
        <w:t xml:space="preserve">1. RaceSense Setup </w:t>
      </w:r>
    </w:p>
    <w:p w14:paraId="300D93A4" w14:textId="77777777" w:rsidR="005955F5" w:rsidRDefault="00A97043">
      <w:pPr>
        <w:numPr>
          <w:ilvl w:val="0"/>
          <w:numId w:val="2"/>
        </w:numPr>
        <w:spacing w:after="4"/>
        <w:ind w:right="69" w:hanging="360"/>
        <w:jc w:val="both"/>
      </w:pPr>
      <w:r>
        <w:rPr>
          <w:sz w:val="20"/>
        </w:rPr>
        <w:t xml:space="preserve">Review the Vakaros RaceSense Sailor Manual prior to coming to the racing area </w:t>
      </w:r>
    </w:p>
    <w:p w14:paraId="13E5C296" w14:textId="77777777" w:rsidR="005955F5" w:rsidRDefault="00A97043">
      <w:pPr>
        <w:numPr>
          <w:ilvl w:val="0"/>
          <w:numId w:val="2"/>
        </w:numPr>
        <w:spacing w:after="4"/>
        <w:ind w:right="69" w:hanging="360"/>
        <w:jc w:val="both"/>
      </w:pPr>
      <w:r>
        <w:rPr>
          <w:sz w:val="20"/>
        </w:rPr>
        <w:t xml:space="preserve">Confirm Atlas 2 setup and event registration at regatta registration </w:t>
      </w:r>
    </w:p>
    <w:p w14:paraId="7066BD52" w14:textId="77777777" w:rsidR="005955F5" w:rsidRDefault="00A97043">
      <w:pPr>
        <w:numPr>
          <w:ilvl w:val="0"/>
          <w:numId w:val="2"/>
        </w:numPr>
        <w:spacing w:after="4"/>
        <w:ind w:right="69" w:hanging="360"/>
        <w:jc w:val="both"/>
      </w:pPr>
      <w:r>
        <w:rPr>
          <w:sz w:val="20"/>
        </w:rPr>
        <w:t xml:space="preserve">ASK ANY QUESTIONS BEFORE you get on the water </w:t>
      </w:r>
    </w:p>
    <w:p w14:paraId="3079E1E9" w14:textId="77777777" w:rsidR="005955F5" w:rsidRDefault="00A97043">
      <w:pPr>
        <w:pStyle w:val="Heading3"/>
        <w:ind w:left="1076" w:right="840"/>
      </w:pPr>
      <w:r>
        <w:t xml:space="preserve">2. When Getting on the Water </w:t>
      </w:r>
    </w:p>
    <w:p w14:paraId="4EDC6982" w14:textId="77777777" w:rsidR="005955F5" w:rsidRDefault="00A97043">
      <w:pPr>
        <w:numPr>
          <w:ilvl w:val="0"/>
          <w:numId w:val="3"/>
        </w:numPr>
        <w:spacing w:after="4"/>
        <w:ind w:right="69" w:hanging="360"/>
        <w:jc w:val="both"/>
      </w:pPr>
      <w:r>
        <w:rPr>
          <w:sz w:val="20"/>
        </w:rPr>
        <w:t xml:space="preserve">Make sure your Atlas 2 is powered on </w:t>
      </w:r>
    </w:p>
    <w:p w14:paraId="78C86D1A" w14:textId="77777777" w:rsidR="005955F5" w:rsidRDefault="00A97043">
      <w:pPr>
        <w:numPr>
          <w:ilvl w:val="0"/>
          <w:numId w:val="3"/>
        </w:numPr>
        <w:spacing w:after="4"/>
        <w:ind w:right="69" w:hanging="360"/>
        <w:jc w:val="both"/>
      </w:pPr>
      <w:r>
        <w:rPr>
          <w:sz w:val="20"/>
        </w:rPr>
        <w:t xml:space="preserve">Confirm that the display is active and responding </w:t>
      </w:r>
    </w:p>
    <w:p w14:paraId="3C0E6639" w14:textId="445F2A6D" w:rsidR="005955F5" w:rsidRDefault="00A97043">
      <w:pPr>
        <w:numPr>
          <w:ilvl w:val="0"/>
          <w:numId w:val="3"/>
        </w:numPr>
        <w:spacing w:after="0"/>
        <w:ind w:right="69" w:hanging="360"/>
        <w:jc w:val="both"/>
      </w:pPr>
      <w:r>
        <w:rPr>
          <w:sz w:val="20"/>
        </w:rPr>
        <w:t>If you have an issue with your Atlas 2, first power cycle the unit. If issues continue - NOTIFY the RC as soon as possible on VHF 68 and start sailing to the Signal boat</w:t>
      </w:r>
      <w:r w:rsidR="0069153E">
        <w:rPr>
          <w:sz w:val="20"/>
        </w:rPr>
        <w:t>.</w:t>
      </w:r>
      <w:r w:rsidRPr="00D75460">
        <w:rPr>
          <w:b/>
          <w:strike/>
          <w:color w:val="EE0000"/>
          <w:sz w:val="20"/>
        </w:rPr>
        <w:t xml:space="preserve"> </w:t>
      </w:r>
      <w:r w:rsidR="00D75460">
        <w:rPr>
          <w:b/>
          <w:strike/>
          <w:color w:val="EE0000"/>
          <w:sz w:val="20"/>
        </w:rPr>
        <w:t xml:space="preserve"> </w:t>
      </w:r>
      <w:r w:rsidR="00127A6F" w:rsidRPr="00127A6F">
        <w:rPr>
          <w:b/>
          <w:color w:val="EE0000"/>
          <w:sz w:val="20"/>
        </w:rPr>
        <w:t xml:space="preserve">TROUBLESHOOTING OR EXCHANGES MAY OCCUR </w:t>
      </w:r>
      <w:r w:rsidR="00065A32">
        <w:rPr>
          <w:b/>
          <w:color w:val="EE0000"/>
          <w:sz w:val="20"/>
        </w:rPr>
        <w:t xml:space="preserve">ON </w:t>
      </w:r>
      <w:r w:rsidR="00127A6F" w:rsidRPr="00127A6F">
        <w:rPr>
          <w:b/>
          <w:color w:val="EE0000"/>
          <w:sz w:val="20"/>
        </w:rPr>
        <w:t>THE WATER</w:t>
      </w:r>
      <w:r w:rsidR="00127A6F">
        <w:rPr>
          <w:b/>
          <w:color w:val="EE0000"/>
          <w:sz w:val="20"/>
        </w:rPr>
        <w:t>.</w:t>
      </w:r>
    </w:p>
    <w:p w14:paraId="0F746237" w14:textId="77777777" w:rsidR="005955F5" w:rsidRDefault="00A97043">
      <w:pPr>
        <w:pStyle w:val="Heading3"/>
        <w:ind w:left="1076" w:right="840"/>
      </w:pPr>
      <w:r>
        <w:t xml:space="preserve">3. After Sailing </w:t>
      </w:r>
    </w:p>
    <w:p w14:paraId="7EE892B9" w14:textId="77777777" w:rsidR="005955F5" w:rsidRDefault="00A97043">
      <w:pPr>
        <w:numPr>
          <w:ilvl w:val="0"/>
          <w:numId w:val="4"/>
        </w:numPr>
        <w:spacing w:after="4"/>
        <w:ind w:right="69" w:hanging="359"/>
        <w:jc w:val="both"/>
      </w:pPr>
      <w:r>
        <w:rPr>
          <w:sz w:val="20"/>
        </w:rPr>
        <w:t xml:space="preserve">Power the unit off </w:t>
      </w:r>
    </w:p>
    <w:p w14:paraId="3B51ACA2" w14:textId="77777777" w:rsidR="005955F5" w:rsidRDefault="00A97043">
      <w:pPr>
        <w:numPr>
          <w:ilvl w:val="0"/>
          <w:numId w:val="4"/>
        </w:numPr>
        <w:spacing w:after="4"/>
        <w:ind w:right="69" w:hanging="359"/>
        <w:jc w:val="both"/>
      </w:pPr>
      <w:r>
        <w:rPr>
          <w:sz w:val="20"/>
        </w:rPr>
        <w:t xml:space="preserve">If your Atlas 2 was exchanged on the water, please bring it to the clubhouse and find a Vakaros rep who will review your equipment and get </w:t>
      </w:r>
      <w:proofErr w:type="gramStart"/>
      <w:r>
        <w:rPr>
          <w:sz w:val="20"/>
        </w:rPr>
        <w:t>you set for sailing</w:t>
      </w:r>
      <w:proofErr w:type="gramEnd"/>
      <w:r>
        <w:rPr>
          <w:sz w:val="20"/>
        </w:rPr>
        <w:t xml:space="preserve"> the next day </w:t>
      </w:r>
    </w:p>
    <w:p w14:paraId="47588C35" w14:textId="77777777" w:rsidR="005955F5" w:rsidRDefault="00A97043">
      <w:pPr>
        <w:numPr>
          <w:ilvl w:val="0"/>
          <w:numId w:val="4"/>
        </w:numPr>
        <w:spacing w:after="4"/>
        <w:ind w:right="69" w:hanging="359"/>
        <w:jc w:val="both"/>
      </w:pPr>
      <w:r>
        <w:rPr>
          <w:sz w:val="20"/>
        </w:rPr>
        <w:t xml:space="preserve">Any questions or follow-up - the Vakaros rep in the clubhouse after racing </w:t>
      </w:r>
    </w:p>
    <w:p w14:paraId="2B07A06D" w14:textId="77777777" w:rsidR="005955F5" w:rsidRDefault="00A97043">
      <w:pPr>
        <w:pStyle w:val="Heading3"/>
        <w:ind w:left="1076" w:right="840"/>
      </w:pPr>
      <w:r>
        <w:t xml:space="preserve">4. If RaceSense fails on the water </w:t>
      </w:r>
    </w:p>
    <w:p w14:paraId="5EA240E6" w14:textId="77777777" w:rsidR="005955F5" w:rsidRDefault="00A97043" w:rsidP="008F67A3">
      <w:pPr>
        <w:numPr>
          <w:ilvl w:val="0"/>
          <w:numId w:val="5"/>
        </w:numPr>
        <w:spacing w:after="4" w:line="360" w:lineRule="auto"/>
        <w:ind w:left="2146" w:right="619" w:hanging="360"/>
        <w:jc w:val="both"/>
      </w:pPr>
      <w:r>
        <w:rPr>
          <w:sz w:val="20"/>
        </w:rPr>
        <w:t xml:space="preserve">The goal is to get you racing ASAP </w:t>
      </w:r>
    </w:p>
    <w:p w14:paraId="11A0A674" w14:textId="77777777" w:rsidR="005955F5" w:rsidRDefault="00A97043">
      <w:pPr>
        <w:numPr>
          <w:ilvl w:val="0"/>
          <w:numId w:val="5"/>
        </w:numPr>
        <w:spacing w:after="4"/>
        <w:ind w:right="616" w:hanging="361"/>
        <w:jc w:val="both"/>
      </w:pPr>
      <w:r>
        <w:rPr>
          <w:sz w:val="20"/>
        </w:rPr>
        <w:t xml:space="preserve">The RC will set a starting line with the signal boat anchored and the starboard end mark set boat tied to the side of the signal boat for calling the line </w:t>
      </w:r>
    </w:p>
    <w:p w14:paraId="5B1E5D05" w14:textId="77777777" w:rsidR="005955F5" w:rsidRDefault="00A97043">
      <w:pPr>
        <w:numPr>
          <w:ilvl w:val="0"/>
          <w:numId w:val="5"/>
        </w:numPr>
        <w:spacing w:after="4"/>
        <w:ind w:right="616" w:hanging="361"/>
        <w:jc w:val="both"/>
      </w:pPr>
      <w:r>
        <w:rPr>
          <w:sz w:val="20"/>
        </w:rPr>
        <w:t xml:space="preserve">Pinging will be activated for individual RaceSense units, and the race committee will provide time for pinging once the starting line is set </w:t>
      </w:r>
    </w:p>
    <w:p w14:paraId="36E38174" w14:textId="77777777" w:rsidR="005955F5" w:rsidRDefault="00A97043">
      <w:pPr>
        <w:numPr>
          <w:ilvl w:val="0"/>
          <w:numId w:val="5"/>
        </w:numPr>
        <w:spacing w:after="4"/>
        <w:ind w:right="616" w:hanging="361"/>
        <w:jc w:val="both"/>
      </w:pPr>
      <w:r>
        <w:rPr>
          <w:sz w:val="20"/>
        </w:rPr>
        <w:t xml:space="preserve">With a single, long starting line - there will be a quick progression from P to U to Black </w:t>
      </w:r>
    </w:p>
    <w:p w14:paraId="50EA038D" w14:textId="77777777" w:rsidR="005955F5" w:rsidRDefault="00A97043">
      <w:pPr>
        <w:numPr>
          <w:ilvl w:val="0"/>
          <w:numId w:val="5"/>
        </w:numPr>
        <w:spacing w:after="4"/>
        <w:ind w:right="616" w:hanging="361"/>
        <w:jc w:val="both"/>
      </w:pPr>
      <w:r>
        <w:rPr>
          <w:sz w:val="20"/>
        </w:rPr>
        <w:t xml:space="preserve">A reminder from Case 31: If a boat realizes that she is on the course side of the starting line at the start, she MUST return and start correctly. </w:t>
      </w:r>
    </w:p>
    <w:p w14:paraId="3C970BD8" w14:textId="77777777" w:rsidR="005955F5" w:rsidRDefault="00A97043">
      <w:pPr>
        <w:spacing w:line="254" w:lineRule="auto"/>
        <w:ind w:left="1076" w:right="840" w:hanging="10"/>
        <w:jc w:val="both"/>
      </w:pPr>
      <w:r>
        <w:rPr>
          <w:b/>
          <w:sz w:val="20"/>
        </w:rPr>
        <w:t xml:space="preserve">5. If you feel that you were signaled as OCS incorrectly: </w:t>
      </w:r>
    </w:p>
    <w:p w14:paraId="09AE2C39" w14:textId="77777777" w:rsidR="005955F5" w:rsidRDefault="00A97043">
      <w:pPr>
        <w:numPr>
          <w:ilvl w:val="0"/>
          <w:numId w:val="6"/>
        </w:numPr>
        <w:spacing w:after="4"/>
        <w:ind w:right="1006" w:hanging="360"/>
        <w:jc w:val="both"/>
      </w:pPr>
      <w:r>
        <w:rPr>
          <w:sz w:val="20"/>
        </w:rPr>
        <w:t xml:space="preserve">Continue to sail your race and follow all appropriate rules </w:t>
      </w:r>
    </w:p>
    <w:p w14:paraId="79E33682" w14:textId="77777777" w:rsidR="005955F5" w:rsidRDefault="00A97043">
      <w:pPr>
        <w:numPr>
          <w:ilvl w:val="0"/>
          <w:numId w:val="6"/>
        </w:numPr>
        <w:spacing w:after="7" w:line="246" w:lineRule="auto"/>
        <w:ind w:right="1006" w:hanging="360"/>
        <w:jc w:val="both"/>
      </w:pPr>
      <w:r>
        <w:rPr>
          <w:sz w:val="20"/>
        </w:rPr>
        <w:t xml:space="preserve">As soon as you finish, retire from the race, or the race is abandoned or recalled, notify the RC as soon as possible to arrange for a replacement Atlas 2 unit </w:t>
      </w:r>
    </w:p>
    <w:p w14:paraId="1CAF1516" w14:textId="77777777" w:rsidR="005955F5" w:rsidRPr="00BB17CA" w:rsidRDefault="00A97043">
      <w:pPr>
        <w:numPr>
          <w:ilvl w:val="0"/>
          <w:numId w:val="6"/>
        </w:numPr>
        <w:spacing w:after="4"/>
        <w:ind w:right="1006" w:hanging="360"/>
        <w:jc w:val="both"/>
      </w:pPr>
      <w:r>
        <w:rPr>
          <w:sz w:val="20"/>
        </w:rPr>
        <w:t xml:space="preserve">If you feel that the impact of the OCS notification made your finishing place significantly worse through no fault of your own, please promptly file a scoring inquiry. This will be directed to the Race Committee for review. The Race Committee will file for redress on your behalf if it is determined by the Race Committee that there was a technical issue that caused your finishing place to be made significantly worse </w:t>
      </w:r>
    </w:p>
    <w:p w14:paraId="373140E6" w14:textId="4ECEA2FD" w:rsidR="002F1A1A" w:rsidRDefault="009B3235" w:rsidP="00BB17CA">
      <w:pPr>
        <w:spacing w:after="4"/>
        <w:ind w:right="1006"/>
        <w:jc w:val="both"/>
        <w:rPr>
          <w:color w:val="EE0000"/>
          <w:sz w:val="20"/>
        </w:rPr>
      </w:pPr>
      <w:r w:rsidRPr="003C5FEA">
        <w:rPr>
          <w:color w:val="EE0000"/>
          <w:sz w:val="20"/>
        </w:rPr>
        <w:t xml:space="preserve">6. </w:t>
      </w:r>
      <w:r w:rsidR="002F1A1A">
        <w:rPr>
          <w:color w:val="EE0000"/>
          <w:sz w:val="20"/>
        </w:rPr>
        <w:t>Horns and flags applicability</w:t>
      </w:r>
    </w:p>
    <w:p w14:paraId="22EDCB63" w14:textId="77777777" w:rsidR="00C83FDC" w:rsidRDefault="00C83FDC" w:rsidP="00BB17CA">
      <w:pPr>
        <w:spacing w:after="4"/>
        <w:ind w:right="1006"/>
        <w:jc w:val="both"/>
        <w:rPr>
          <w:color w:val="EE0000"/>
          <w:sz w:val="20"/>
        </w:rPr>
      </w:pPr>
    </w:p>
    <w:p w14:paraId="30B648CF" w14:textId="542305CD" w:rsidR="00BB17CA" w:rsidRPr="003C5FEA" w:rsidRDefault="009B3235" w:rsidP="00C83FDC">
      <w:pPr>
        <w:spacing w:after="4"/>
        <w:ind w:left="1778" w:right="1006" w:firstLine="0"/>
        <w:jc w:val="both"/>
        <w:rPr>
          <w:color w:val="EE0000"/>
        </w:rPr>
      </w:pPr>
      <w:r w:rsidRPr="003C5FEA">
        <w:rPr>
          <w:color w:val="EE0000"/>
          <w:sz w:val="20"/>
        </w:rPr>
        <w:t>All horns and flags are unofficial</w:t>
      </w:r>
      <w:r w:rsidR="009B6B21" w:rsidRPr="003C5FEA">
        <w:rPr>
          <w:color w:val="EE0000"/>
          <w:sz w:val="20"/>
        </w:rPr>
        <w:t>, excepting Code flags</w:t>
      </w:r>
      <w:r w:rsidR="00472EF7">
        <w:rPr>
          <w:color w:val="EE0000"/>
          <w:sz w:val="20"/>
        </w:rPr>
        <w:t xml:space="preserve"> AP, N</w:t>
      </w:r>
      <w:r w:rsidR="0016636E">
        <w:rPr>
          <w:color w:val="EE0000"/>
          <w:sz w:val="20"/>
        </w:rPr>
        <w:t>OVEMBER</w:t>
      </w:r>
      <w:r w:rsidR="00472EF7">
        <w:rPr>
          <w:color w:val="EE0000"/>
          <w:sz w:val="20"/>
        </w:rPr>
        <w:t>,</w:t>
      </w:r>
      <w:r w:rsidR="009B6B21" w:rsidRPr="003C5FEA">
        <w:rPr>
          <w:color w:val="EE0000"/>
          <w:sz w:val="20"/>
        </w:rPr>
        <w:t xml:space="preserve"> </w:t>
      </w:r>
      <w:r w:rsidR="00BE459D">
        <w:rPr>
          <w:color w:val="EE0000"/>
          <w:sz w:val="20"/>
        </w:rPr>
        <w:t xml:space="preserve">and </w:t>
      </w:r>
      <w:r w:rsidR="009B6B21" w:rsidRPr="003C5FEA">
        <w:rPr>
          <w:color w:val="EE0000"/>
          <w:sz w:val="20"/>
        </w:rPr>
        <w:t>G</w:t>
      </w:r>
      <w:r w:rsidR="0016636E">
        <w:rPr>
          <w:color w:val="EE0000"/>
          <w:sz w:val="20"/>
        </w:rPr>
        <w:t>OLF</w:t>
      </w:r>
      <w:r w:rsidR="009B6B21" w:rsidRPr="003C5FEA">
        <w:rPr>
          <w:color w:val="EE0000"/>
          <w:sz w:val="20"/>
        </w:rPr>
        <w:t xml:space="preserve">.  When Golf is deployed and until Golf is removed, </w:t>
      </w:r>
      <w:r w:rsidR="003C5FEA" w:rsidRPr="003C5FEA">
        <w:rPr>
          <w:color w:val="EE0000"/>
          <w:sz w:val="20"/>
        </w:rPr>
        <w:t>horns and flags are official notices.</w:t>
      </w:r>
    </w:p>
    <w:sectPr w:rsidR="00BB17CA" w:rsidRPr="003C5FEA">
      <w:pgSz w:w="12240" w:h="15840"/>
      <w:pgMar w:top="1482" w:right="1089" w:bottom="388" w:left="7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B7B"/>
    <w:multiLevelType w:val="hybridMultilevel"/>
    <w:tmpl w:val="9E84DF50"/>
    <w:lvl w:ilvl="0" w:tplc="B566812C">
      <w:start w:val="7"/>
      <w:numFmt w:val="decimal"/>
      <w:lvlText w:val="%1."/>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B966A06">
      <w:start w:val="1"/>
      <w:numFmt w:val="lowerLetter"/>
      <w:lvlText w:val="%2"/>
      <w:lvlJc w:val="left"/>
      <w:pPr>
        <w:ind w:left="217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570868C">
      <w:start w:val="1"/>
      <w:numFmt w:val="lowerRoman"/>
      <w:lvlText w:val="%3"/>
      <w:lvlJc w:val="left"/>
      <w:pPr>
        <w:ind w:left="28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48A44B46">
      <w:start w:val="1"/>
      <w:numFmt w:val="decimal"/>
      <w:lvlText w:val="%4"/>
      <w:lvlJc w:val="left"/>
      <w:pPr>
        <w:ind w:left="36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D640CB4">
      <w:start w:val="1"/>
      <w:numFmt w:val="lowerLetter"/>
      <w:lvlText w:val="%5"/>
      <w:lvlJc w:val="left"/>
      <w:pPr>
        <w:ind w:left="43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CB0BA9C">
      <w:start w:val="1"/>
      <w:numFmt w:val="lowerRoman"/>
      <w:lvlText w:val="%6"/>
      <w:lvlJc w:val="left"/>
      <w:pPr>
        <w:ind w:left="50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45203FC">
      <w:start w:val="1"/>
      <w:numFmt w:val="decimal"/>
      <w:lvlText w:val="%7"/>
      <w:lvlJc w:val="left"/>
      <w:pPr>
        <w:ind w:left="577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500C514E">
      <w:start w:val="1"/>
      <w:numFmt w:val="lowerLetter"/>
      <w:lvlText w:val="%8"/>
      <w:lvlJc w:val="left"/>
      <w:pPr>
        <w:ind w:left="64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31CAA46">
      <w:start w:val="1"/>
      <w:numFmt w:val="lowerRoman"/>
      <w:lvlText w:val="%9"/>
      <w:lvlJc w:val="left"/>
      <w:pPr>
        <w:ind w:left="72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336866"/>
    <w:multiLevelType w:val="hybridMultilevel"/>
    <w:tmpl w:val="CC2ADDE2"/>
    <w:lvl w:ilvl="0" w:tplc="E208044A">
      <w:start w:val="1"/>
      <w:numFmt w:val="decimal"/>
      <w:lvlText w:val="%1."/>
      <w:lvlJc w:val="left"/>
      <w:pPr>
        <w:ind w:left="1443" w:hanging="360"/>
      </w:pPr>
      <w:rPr>
        <w:rFonts w:hint="default"/>
      </w:rPr>
    </w:lvl>
    <w:lvl w:ilvl="1" w:tplc="04090019" w:tentative="1">
      <w:start w:val="1"/>
      <w:numFmt w:val="lowerLetter"/>
      <w:lvlText w:val="%2."/>
      <w:lvlJc w:val="left"/>
      <w:pPr>
        <w:ind w:left="2163" w:hanging="360"/>
      </w:pPr>
    </w:lvl>
    <w:lvl w:ilvl="2" w:tplc="0409001B" w:tentative="1">
      <w:start w:val="1"/>
      <w:numFmt w:val="lowerRoman"/>
      <w:lvlText w:val="%3."/>
      <w:lvlJc w:val="right"/>
      <w:pPr>
        <w:ind w:left="2883" w:hanging="180"/>
      </w:p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abstractNum w:abstractNumId="2" w15:restartNumberingAfterBreak="0">
    <w:nsid w:val="1976678D"/>
    <w:multiLevelType w:val="hybridMultilevel"/>
    <w:tmpl w:val="A8125266"/>
    <w:lvl w:ilvl="0" w:tplc="6E3C8BA8">
      <w:start w:val="1"/>
      <w:numFmt w:val="lowerLetter"/>
      <w:lvlText w:val="%1."/>
      <w:lvlJc w:val="left"/>
      <w:pPr>
        <w:ind w:left="2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929082">
      <w:start w:val="1"/>
      <w:numFmt w:val="lowerLetter"/>
      <w:lvlText w:val="%2"/>
      <w:lvlJc w:val="left"/>
      <w:pPr>
        <w:ind w:left="28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306EFE4">
      <w:start w:val="1"/>
      <w:numFmt w:val="lowerRoman"/>
      <w:lvlText w:val="%3"/>
      <w:lvlJc w:val="left"/>
      <w:pPr>
        <w:ind w:left="3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A3458CC">
      <w:start w:val="1"/>
      <w:numFmt w:val="decimal"/>
      <w:lvlText w:val="%4"/>
      <w:lvlJc w:val="left"/>
      <w:pPr>
        <w:ind w:left="43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CEBBD4">
      <w:start w:val="1"/>
      <w:numFmt w:val="lowerLetter"/>
      <w:lvlText w:val="%5"/>
      <w:lvlJc w:val="left"/>
      <w:pPr>
        <w:ind w:left="5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F20133E">
      <w:start w:val="1"/>
      <w:numFmt w:val="lowerRoman"/>
      <w:lvlText w:val="%6"/>
      <w:lvlJc w:val="left"/>
      <w:pPr>
        <w:ind w:left="5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EC623A6">
      <w:start w:val="1"/>
      <w:numFmt w:val="decimal"/>
      <w:lvlText w:val="%7"/>
      <w:lvlJc w:val="left"/>
      <w:pPr>
        <w:ind w:left="64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A403D14">
      <w:start w:val="1"/>
      <w:numFmt w:val="lowerLetter"/>
      <w:lvlText w:val="%8"/>
      <w:lvlJc w:val="left"/>
      <w:pPr>
        <w:ind w:left="71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3109634">
      <w:start w:val="1"/>
      <w:numFmt w:val="lowerRoman"/>
      <w:lvlText w:val="%9"/>
      <w:lvlJc w:val="left"/>
      <w:pPr>
        <w:ind w:left="79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4E51414"/>
    <w:multiLevelType w:val="hybridMultilevel"/>
    <w:tmpl w:val="12EEB2D8"/>
    <w:lvl w:ilvl="0" w:tplc="BC92D5CE">
      <w:start w:val="1"/>
      <w:numFmt w:val="lowerLetter"/>
      <w:lvlText w:val="%1."/>
      <w:lvlJc w:val="left"/>
      <w:pPr>
        <w:ind w:left="2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5AA486">
      <w:start w:val="1"/>
      <w:numFmt w:val="lowerLetter"/>
      <w:lvlText w:val="%2"/>
      <w:lvlJc w:val="left"/>
      <w:pPr>
        <w:ind w:left="28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74EFAD4">
      <w:start w:val="1"/>
      <w:numFmt w:val="lowerRoman"/>
      <w:lvlText w:val="%3"/>
      <w:lvlJc w:val="left"/>
      <w:pPr>
        <w:ind w:left="3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992EDC4">
      <w:start w:val="1"/>
      <w:numFmt w:val="decimal"/>
      <w:lvlText w:val="%4"/>
      <w:lvlJc w:val="left"/>
      <w:pPr>
        <w:ind w:left="43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489FA4">
      <w:start w:val="1"/>
      <w:numFmt w:val="lowerLetter"/>
      <w:lvlText w:val="%5"/>
      <w:lvlJc w:val="left"/>
      <w:pPr>
        <w:ind w:left="5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C0C407C">
      <w:start w:val="1"/>
      <w:numFmt w:val="lowerRoman"/>
      <w:lvlText w:val="%6"/>
      <w:lvlJc w:val="left"/>
      <w:pPr>
        <w:ind w:left="5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50863CE">
      <w:start w:val="1"/>
      <w:numFmt w:val="decimal"/>
      <w:lvlText w:val="%7"/>
      <w:lvlJc w:val="left"/>
      <w:pPr>
        <w:ind w:left="64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44F4A0">
      <w:start w:val="1"/>
      <w:numFmt w:val="lowerLetter"/>
      <w:lvlText w:val="%8"/>
      <w:lvlJc w:val="left"/>
      <w:pPr>
        <w:ind w:left="71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956B91E">
      <w:start w:val="1"/>
      <w:numFmt w:val="lowerRoman"/>
      <w:lvlText w:val="%9"/>
      <w:lvlJc w:val="left"/>
      <w:pPr>
        <w:ind w:left="79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2CA3D24"/>
    <w:multiLevelType w:val="hybridMultilevel"/>
    <w:tmpl w:val="8B269BAC"/>
    <w:lvl w:ilvl="0" w:tplc="8D0456B2">
      <w:start w:val="1"/>
      <w:numFmt w:val="lowerLetter"/>
      <w:lvlText w:val="%1."/>
      <w:lvlJc w:val="left"/>
      <w:pPr>
        <w:ind w:left="2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89A89F2">
      <w:start w:val="1"/>
      <w:numFmt w:val="lowerLetter"/>
      <w:lvlText w:val="%2"/>
      <w:lvlJc w:val="left"/>
      <w:pPr>
        <w:ind w:left="28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03AB9BA">
      <w:start w:val="1"/>
      <w:numFmt w:val="lowerRoman"/>
      <w:lvlText w:val="%3"/>
      <w:lvlJc w:val="left"/>
      <w:pPr>
        <w:ind w:left="3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A645D4E">
      <w:start w:val="1"/>
      <w:numFmt w:val="decimal"/>
      <w:lvlText w:val="%4"/>
      <w:lvlJc w:val="left"/>
      <w:pPr>
        <w:ind w:left="43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902F94">
      <w:start w:val="1"/>
      <w:numFmt w:val="lowerLetter"/>
      <w:lvlText w:val="%5"/>
      <w:lvlJc w:val="left"/>
      <w:pPr>
        <w:ind w:left="5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36E53DE">
      <w:start w:val="1"/>
      <w:numFmt w:val="lowerRoman"/>
      <w:lvlText w:val="%6"/>
      <w:lvlJc w:val="left"/>
      <w:pPr>
        <w:ind w:left="5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59C74C6">
      <w:start w:val="1"/>
      <w:numFmt w:val="decimal"/>
      <w:lvlText w:val="%7"/>
      <w:lvlJc w:val="left"/>
      <w:pPr>
        <w:ind w:left="64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34A5F0">
      <w:start w:val="1"/>
      <w:numFmt w:val="lowerLetter"/>
      <w:lvlText w:val="%8"/>
      <w:lvlJc w:val="left"/>
      <w:pPr>
        <w:ind w:left="71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62800D0">
      <w:start w:val="1"/>
      <w:numFmt w:val="lowerRoman"/>
      <w:lvlText w:val="%9"/>
      <w:lvlJc w:val="left"/>
      <w:pPr>
        <w:ind w:left="79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86916D6"/>
    <w:multiLevelType w:val="hybridMultilevel"/>
    <w:tmpl w:val="A0AECEF2"/>
    <w:lvl w:ilvl="0" w:tplc="B47A1C54">
      <w:start w:val="1"/>
      <w:numFmt w:val="lowerLetter"/>
      <w:lvlText w:val="%1."/>
      <w:lvlJc w:val="left"/>
      <w:pPr>
        <w:ind w:left="2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C7986">
      <w:start w:val="1"/>
      <w:numFmt w:val="lowerLetter"/>
      <w:lvlText w:val="%2"/>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6A8638">
      <w:start w:val="1"/>
      <w:numFmt w:val="lowerRoman"/>
      <w:lvlText w:val="%3"/>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ABEAB82">
      <w:start w:val="1"/>
      <w:numFmt w:val="decimal"/>
      <w:lvlText w:val="%4"/>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2E2EAC">
      <w:start w:val="1"/>
      <w:numFmt w:val="lowerLetter"/>
      <w:lvlText w:val="%5"/>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1060E08">
      <w:start w:val="1"/>
      <w:numFmt w:val="lowerRoman"/>
      <w:lvlText w:val="%6"/>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42AC2E">
      <w:start w:val="1"/>
      <w:numFmt w:val="decimal"/>
      <w:lvlText w:val="%7"/>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A8C143E">
      <w:start w:val="1"/>
      <w:numFmt w:val="lowerLetter"/>
      <w:lvlText w:val="%8"/>
      <w:lvlJc w:val="left"/>
      <w:pPr>
        <w:ind w:left="71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AF42578">
      <w:start w:val="1"/>
      <w:numFmt w:val="lowerRoman"/>
      <w:lvlText w:val="%9"/>
      <w:lvlJc w:val="left"/>
      <w:pPr>
        <w:ind w:left="7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A076701"/>
    <w:multiLevelType w:val="hybridMultilevel"/>
    <w:tmpl w:val="D31C77F6"/>
    <w:lvl w:ilvl="0" w:tplc="999455C4">
      <w:start w:val="1"/>
      <w:numFmt w:val="lowerLetter"/>
      <w:lvlText w:val="%1."/>
      <w:lvlJc w:val="left"/>
      <w:pPr>
        <w:ind w:left="2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CE92A4">
      <w:start w:val="1"/>
      <w:numFmt w:val="lowerLetter"/>
      <w:lvlText w:val="%2"/>
      <w:lvlJc w:val="left"/>
      <w:pPr>
        <w:ind w:left="28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0FAB6F8">
      <w:start w:val="1"/>
      <w:numFmt w:val="lowerRoman"/>
      <w:lvlText w:val="%3"/>
      <w:lvlJc w:val="left"/>
      <w:pPr>
        <w:ind w:left="3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3248BEC">
      <w:start w:val="1"/>
      <w:numFmt w:val="decimal"/>
      <w:lvlText w:val="%4"/>
      <w:lvlJc w:val="left"/>
      <w:pPr>
        <w:ind w:left="43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22738A">
      <w:start w:val="1"/>
      <w:numFmt w:val="lowerLetter"/>
      <w:lvlText w:val="%5"/>
      <w:lvlJc w:val="left"/>
      <w:pPr>
        <w:ind w:left="5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AEF2BA">
      <w:start w:val="1"/>
      <w:numFmt w:val="lowerRoman"/>
      <w:lvlText w:val="%6"/>
      <w:lvlJc w:val="left"/>
      <w:pPr>
        <w:ind w:left="5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61668A0">
      <w:start w:val="1"/>
      <w:numFmt w:val="decimal"/>
      <w:lvlText w:val="%7"/>
      <w:lvlJc w:val="left"/>
      <w:pPr>
        <w:ind w:left="64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C00F2CA">
      <w:start w:val="1"/>
      <w:numFmt w:val="lowerLetter"/>
      <w:lvlText w:val="%8"/>
      <w:lvlJc w:val="left"/>
      <w:pPr>
        <w:ind w:left="71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46C81AA">
      <w:start w:val="1"/>
      <w:numFmt w:val="lowerRoman"/>
      <w:lvlText w:val="%9"/>
      <w:lvlJc w:val="left"/>
      <w:pPr>
        <w:ind w:left="79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340089464">
    <w:abstractNumId w:val="0"/>
  </w:num>
  <w:num w:numId="2" w16cid:durableId="2123498433">
    <w:abstractNumId w:val="3"/>
  </w:num>
  <w:num w:numId="3" w16cid:durableId="1120340161">
    <w:abstractNumId w:val="4"/>
  </w:num>
  <w:num w:numId="4" w16cid:durableId="313026876">
    <w:abstractNumId w:val="6"/>
  </w:num>
  <w:num w:numId="5" w16cid:durableId="179006478">
    <w:abstractNumId w:val="2"/>
  </w:num>
  <w:num w:numId="6" w16cid:durableId="324480367">
    <w:abstractNumId w:val="5"/>
  </w:num>
  <w:num w:numId="7" w16cid:durableId="1191071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5F5"/>
    <w:rsid w:val="00006FD6"/>
    <w:rsid w:val="00015EB3"/>
    <w:rsid w:val="000219C9"/>
    <w:rsid w:val="00022107"/>
    <w:rsid w:val="00031CAF"/>
    <w:rsid w:val="00051C18"/>
    <w:rsid w:val="00060E1B"/>
    <w:rsid w:val="00065A32"/>
    <w:rsid w:val="00071921"/>
    <w:rsid w:val="000743D2"/>
    <w:rsid w:val="00076887"/>
    <w:rsid w:val="00080CC2"/>
    <w:rsid w:val="00081DCC"/>
    <w:rsid w:val="00093648"/>
    <w:rsid w:val="000A40A3"/>
    <w:rsid w:val="000A4A61"/>
    <w:rsid w:val="000A6DD6"/>
    <w:rsid w:val="000B61E7"/>
    <w:rsid w:val="000D19A0"/>
    <w:rsid w:val="000D4AC1"/>
    <w:rsid w:val="000E0996"/>
    <w:rsid w:val="000F115E"/>
    <w:rsid w:val="000F5620"/>
    <w:rsid w:val="00107564"/>
    <w:rsid w:val="00127A6F"/>
    <w:rsid w:val="001303DF"/>
    <w:rsid w:val="00131B31"/>
    <w:rsid w:val="0013449D"/>
    <w:rsid w:val="0013632F"/>
    <w:rsid w:val="00150356"/>
    <w:rsid w:val="0015120D"/>
    <w:rsid w:val="00152062"/>
    <w:rsid w:val="001546D8"/>
    <w:rsid w:val="00161279"/>
    <w:rsid w:val="00162E70"/>
    <w:rsid w:val="00163F1B"/>
    <w:rsid w:val="0016636E"/>
    <w:rsid w:val="0017641A"/>
    <w:rsid w:val="00180C95"/>
    <w:rsid w:val="001839D8"/>
    <w:rsid w:val="001947B5"/>
    <w:rsid w:val="001965EA"/>
    <w:rsid w:val="001B7E95"/>
    <w:rsid w:val="001C01C8"/>
    <w:rsid w:val="001C306F"/>
    <w:rsid w:val="001C3C05"/>
    <w:rsid w:val="001D360E"/>
    <w:rsid w:val="001D421C"/>
    <w:rsid w:val="001D6B94"/>
    <w:rsid w:val="001E1978"/>
    <w:rsid w:val="001E2880"/>
    <w:rsid w:val="001E45AB"/>
    <w:rsid w:val="001E47E6"/>
    <w:rsid w:val="001F4CB4"/>
    <w:rsid w:val="001F6E62"/>
    <w:rsid w:val="00216ED9"/>
    <w:rsid w:val="00217120"/>
    <w:rsid w:val="00227815"/>
    <w:rsid w:val="0023495B"/>
    <w:rsid w:val="002421C6"/>
    <w:rsid w:val="00246711"/>
    <w:rsid w:val="00266833"/>
    <w:rsid w:val="00271A43"/>
    <w:rsid w:val="0027698A"/>
    <w:rsid w:val="00291FDA"/>
    <w:rsid w:val="002A4B60"/>
    <w:rsid w:val="002A5C7A"/>
    <w:rsid w:val="002B1D18"/>
    <w:rsid w:val="002B40CD"/>
    <w:rsid w:val="002C45A0"/>
    <w:rsid w:val="002D05FF"/>
    <w:rsid w:val="002D4E1A"/>
    <w:rsid w:val="002D52FA"/>
    <w:rsid w:val="002D6868"/>
    <w:rsid w:val="002E53D6"/>
    <w:rsid w:val="002E6BB3"/>
    <w:rsid w:val="002F19EE"/>
    <w:rsid w:val="002F1A1A"/>
    <w:rsid w:val="002F30AD"/>
    <w:rsid w:val="002F41A3"/>
    <w:rsid w:val="002F7F21"/>
    <w:rsid w:val="00300D38"/>
    <w:rsid w:val="00302A3D"/>
    <w:rsid w:val="00302C73"/>
    <w:rsid w:val="00310B89"/>
    <w:rsid w:val="00315B0D"/>
    <w:rsid w:val="00321B0F"/>
    <w:rsid w:val="003275B8"/>
    <w:rsid w:val="00334816"/>
    <w:rsid w:val="00334860"/>
    <w:rsid w:val="00335B40"/>
    <w:rsid w:val="00337B75"/>
    <w:rsid w:val="00354C10"/>
    <w:rsid w:val="00355D2C"/>
    <w:rsid w:val="003562DE"/>
    <w:rsid w:val="00360979"/>
    <w:rsid w:val="003649DB"/>
    <w:rsid w:val="00365247"/>
    <w:rsid w:val="00365EC1"/>
    <w:rsid w:val="003763E0"/>
    <w:rsid w:val="00383B8D"/>
    <w:rsid w:val="00385A6F"/>
    <w:rsid w:val="003866A4"/>
    <w:rsid w:val="00395EFD"/>
    <w:rsid w:val="003A673A"/>
    <w:rsid w:val="003B2BC3"/>
    <w:rsid w:val="003B6099"/>
    <w:rsid w:val="003C45B0"/>
    <w:rsid w:val="003C5FEA"/>
    <w:rsid w:val="003D34F2"/>
    <w:rsid w:val="003E5495"/>
    <w:rsid w:val="003F0C0F"/>
    <w:rsid w:val="003F5049"/>
    <w:rsid w:val="0040152A"/>
    <w:rsid w:val="00404C8A"/>
    <w:rsid w:val="00411D54"/>
    <w:rsid w:val="00414E79"/>
    <w:rsid w:val="004164BE"/>
    <w:rsid w:val="00425A24"/>
    <w:rsid w:val="00437F27"/>
    <w:rsid w:val="004406B6"/>
    <w:rsid w:val="00446D29"/>
    <w:rsid w:val="0044716B"/>
    <w:rsid w:val="004508F3"/>
    <w:rsid w:val="004522DF"/>
    <w:rsid w:val="00453D99"/>
    <w:rsid w:val="00455617"/>
    <w:rsid w:val="004574D9"/>
    <w:rsid w:val="00464655"/>
    <w:rsid w:val="00465C8B"/>
    <w:rsid w:val="004725C4"/>
    <w:rsid w:val="00472EF7"/>
    <w:rsid w:val="00473857"/>
    <w:rsid w:val="00474B55"/>
    <w:rsid w:val="0048108C"/>
    <w:rsid w:val="00484867"/>
    <w:rsid w:val="004865EC"/>
    <w:rsid w:val="004916DD"/>
    <w:rsid w:val="00495674"/>
    <w:rsid w:val="004A600B"/>
    <w:rsid w:val="004B1825"/>
    <w:rsid w:val="004C41C1"/>
    <w:rsid w:val="004C7B34"/>
    <w:rsid w:val="004D101F"/>
    <w:rsid w:val="004D308C"/>
    <w:rsid w:val="004E776E"/>
    <w:rsid w:val="004F015C"/>
    <w:rsid w:val="004F2B56"/>
    <w:rsid w:val="004F2B65"/>
    <w:rsid w:val="004F61F4"/>
    <w:rsid w:val="00504C16"/>
    <w:rsid w:val="0051375C"/>
    <w:rsid w:val="00526090"/>
    <w:rsid w:val="0052779C"/>
    <w:rsid w:val="0053178F"/>
    <w:rsid w:val="00531CB0"/>
    <w:rsid w:val="00536691"/>
    <w:rsid w:val="00542699"/>
    <w:rsid w:val="0055523C"/>
    <w:rsid w:val="00555A68"/>
    <w:rsid w:val="005561FE"/>
    <w:rsid w:val="0055667F"/>
    <w:rsid w:val="005575D4"/>
    <w:rsid w:val="005648BF"/>
    <w:rsid w:val="00564B7C"/>
    <w:rsid w:val="00565CB7"/>
    <w:rsid w:val="0058688F"/>
    <w:rsid w:val="00587C96"/>
    <w:rsid w:val="0059008E"/>
    <w:rsid w:val="00590A01"/>
    <w:rsid w:val="00592378"/>
    <w:rsid w:val="005955F5"/>
    <w:rsid w:val="00595C23"/>
    <w:rsid w:val="005A0F99"/>
    <w:rsid w:val="005B11E1"/>
    <w:rsid w:val="005B1375"/>
    <w:rsid w:val="005B6E9D"/>
    <w:rsid w:val="005C293C"/>
    <w:rsid w:val="005C2C14"/>
    <w:rsid w:val="005C4679"/>
    <w:rsid w:val="005D47B5"/>
    <w:rsid w:val="005D6701"/>
    <w:rsid w:val="005E00F0"/>
    <w:rsid w:val="005E1D88"/>
    <w:rsid w:val="005E5A32"/>
    <w:rsid w:val="005F59DA"/>
    <w:rsid w:val="005F667D"/>
    <w:rsid w:val="006132BD"/>
    <w:rsid w:val="00620B59"/>
    <w:rsid w:val="0062714D"/>
    <w:rsid w:val="006353B7"/>
    <w:rsid w:val="006369ED"/>
    <w:rsid w:val="00640D1B"/>
    <w:rsid w:val="006416C6"/>
    <w:rsid w:val="00665A4D"/>
    <w:rsid w:val="006662FE"/>
    <w:rsid w:val="00675E17"/>
    <w:rsid w:val="006879FF"/>
    <w:rsid w:val="00690269"/>
    <w:rsid w:val="00691302"/>
    <w:rsid w:val="0069153E"/>
    <w:rsid w:val="00694E02"/>
    <w:rsid w:val="00696827"/>
    <w:rsid w:val="006B58FA"/>
    <w:rsid w:val="006C22DB"/>
    <w:rsid w:val="006E06C2"/>
    <w:rsid w:val="006E2855"/>
    <w:rsid w:val="006F7FCE"/>
    <w:rsid w:val="00703DC5"/>
    <w:rsid w:val="00710080"/>
    <w:rsid w:val="0072074F"/>
    <w:rsid w:val="007349E9"/>
    <w:rsid w:val="007366DE"/>
    <w:rsid w:val="00740592"/>
    <w:rsid w:val="007440CE"/>
    <w:rsid w:val="00747F68"/>
    <w:rsid w:val="007729C8"/>
    <w:rsid w:val="007757AD"/>
    <w:rsid w:val="007951D3"/>
    <w:rsid w:val="007A475B"/>
    <w:rsid w:val="007A7ECD"/>
    <w:rsid w:val="007D22F5"/>
    <w:rsid w:val="007E1087"/>
    <w:rsid w:val="007E4652"/>
    <w:rsid w:val="007E705A"/>
    <w:rsid w:val="00815ADC"/>
    <w:rsid w:val="008225F3"/>
    <w:rsid w:val="008229BE"/>
    <w:rsid w:val="008263DE"/>
    <w:rsid w:val="008302E4"/>
    <w:rsid w:val="0083776B"/>
    <w:rsid w:val="008419BD"/>
    <w:rsid w:val="00844F06"/>
    <w:rsid w:val="00860662"/>
    <w:rsid w:val="00867855"/>
    <w:rsid w:val="008715DC"/>
    <w:rsid w:val="00873E9E"/>
    <w:rsid w:val="0087693A"/>
    <w:rsid w:val="00877AB4"/>
    <w:rsid w:val="00881987"/>
    <w:rsid w:val="008847D3"/>
    <w:rsid w:val="008923C0"/>
    <w:rsid w:val="00893CE4"/>
    <w:rsid w:val="00894BE2"/>
    <w:rsid w:val="008A1BD0"/>
    <w:rsid w:val="008A1E55"/>
    <w:rsid w:val="008B3FF4"/>
    <w:rsid w:val="008B78E6"/>
    <w:rsid w:val="008C6E03"/>
    <w:rsid w:val="008D3DD1"/>
    <w:rsid w:val="008E6599"/>
    <w:rsid w:val="008F06D4"/>
    <w:rsid w:val="008F0970"/>
    <w:rsid w:val="008F3ABC"/>
    <w:rsid w:val="008F67A3"/>
    <w:rsid w:val="008F6FC0"/>
    <w:rsid w:val="00901821"/>
    <w:rsid w:val="00901DC6"/>
    <w:rsid w:val="009154B9"/>
    <w:rsid w:val="00922FBC"/>
    <w:rsid w:val="00922FCF"/>
    <w:rsid w:val="0093367B"/>
    <w:rsid w:val="009357AA"/>
    <w:rsid w:val="00940535"/>
    <w:rsid w:val="009449A7"/>
    <w:rsid w:val="009458B4"/>
    <w:rsid w:val="00956F9E"/>
    <w:rsid w:val="009814C2"/>
    <w:rsid w:val="00985DB0"/>
    <w:rsid w:val="00986078"/>
    <w:rsid w:val="0099537B"/>
    <w:rsid w:val="009A4ED0"/>
    <w:rsid w:val="009A6DA0"/>
    <w:rsid w:val="009B2782"/>
    <w:rsid w:val="009B3235"/>
    <w:rsid w:val="009B6B21"/>
    <w:rsid w:val="009F3CD8"/>
    <w:rsid w:val="009F4C03"/>
    <w:rsid w:val="00A00051"/>
    <w:rsid w:val="00A032A6"/>
    <w:rsid w:val="00A04090"/>
    <w:rsid w:val="00A045FE"/>
    <w:rsid w:val="00A167AD"/>
    <w:rsid w:val="00A17778"/>
    <w:rsid w:val="00A17BBA"/>
    <w:rsid w:val="00A17D5E"/>
    <w:rsid w:val="00A257FF"/>
    <w:rsid w:val="00A27CE0"/>
    <w:rsid w:val="00A45636"/>
    <w:rsid w:val="00A60323"/>
    <w:rsid w:val="00A61590"/>
    <w:rsid w:val="00A6292F"/>
    <w:rsid w:val="00A66BD3"/>
    <w:rsid w:val="00A76B6F"/>
    <w:rsid w:val="00A848C9"/>
    <w:rsid w:val="00A91BE7"/>
    <w:rsid w:val="00A97043"/>
    <w:rsid w:val="00AA235D"/>
    <w:rsid w:val="00AA332C"/>
    <w:rsid w:val="00AA605F"/>
    <w:rsid w:val="00AA6592"/>
    <w:rsid w:val="00AA7B55"/>
    <w:rsid w:val="00AC2974"/>
    <w:rsid w:val="00AC5E4E"/>
    <w:rsid w:val="00AC6631"/>
    <w:rsid w:val="00AD2487"/>
    <w:rsid w:val="00AE0D97"/>
    <w:rsid w:val="00AE228A"/>
    <w:rsid w:val="00AE365F"/>
    <w:rsid w:val="00AF019A"/>
    <w:rsid w:val="00AF22FF"/>
    <w:rsid w:val="00AF3750"/>
    <w:rsid w:val="00AF7EA3"/>
    <w:rsid w:val="00B07589"/>
    <w:rsid w:val="00B0767E"/>
    <w:rsid w:val="00B12A34"/>
    <w:rsid w:val="00B16BED"/>
    <w:rsid w:val="00B21B78"/>
    <w:rsid w:val="00B246BC"/>
    <w:rsid w:val="00B25A8F"/>
    <w:rsid w:val="00B364AE"/>
    <w:rsid w:val="00B4615B"/>
    <w:rsid w:val="00B5086F"/>
    <w:rsid w:val="00B52ABC"/>
    <w:rsid w:val="00B5345A"/>
    <w:rsid w:val="00B57BFA"/>
    <w:rsid w:val="00B640F6"/>
    <w:rsid w:val="00B65E2E"/>
    <w:rsid w:val="00B66128"/>
    <w:rsid w:val="00B82E0D"/>
    <w:rsid w:val="00B838E4"/>
    <w:rsid w:val="00B95C3E"/>
    <w:rsid w:val="00BA0E95"/>
    <w:rsid w:val="00BA1831"/>
    <w:rsid w:val="00BB17CA"/>
    <w:rsid w:val="00BC19E6"/>
    <w:rsid w:val="00BD3E2D"/>
    <w:rsid w:val="00BD67A2"/>
    <w:rsid w:val="00BD7B96"/>
    <w:rsid w:val="00BE319E"/>
    <w:rsid w:val="00BE459D"/>
    <w:rsid w:val="00C01356"/>
    <w:rsid w:val="00C052A2"/>
    <w:rsid w:val="00C06517"/>
    <w:rsid w:val="00C06A58"/>
    <w:rsid w:val="00C12CDD"/>
    <w:rsid w:val="00C13648"/>
    <w:rsid w:val="00C233A2"/>
    <w:rsid w:val="00C310D5"/>
    <w:rsid w:val="00C367D4"/>
    <w:rsid w:val="00C37EB6"/>
    <w:rsid w:val="00C422F3"/>
    <w:rsid w:val="00C47EC6"/>
    <w:rsid w:val="00C5553A"/>
    <w:rsid w:val="00C62179"/>
    <w:rsid w:val="00C71F52"/>
    <w:rsid w:val="00C775F0"/>
    <w:rsid w:val="00C83FDC"/>
    <w:rsid w:val="00C8731A"/>
    <w:rsid w:val="00C92B18"/>
    <w:rsid w:val="00C945C2"/>
    <w:rsid w:val="00C95C0F"/>
    <w:rsid w:val="00C97FD3"/>
    <w:rsid w:val="00CA7337"/>
    <w:rsid w:val="00CB13A9"/>
    <w:rsid w:val="00CB27B8"/>
    <w:rsid w:val="00CC3B1E"/>
    <w:rsid w:val="00CD077B"/>
    <w:rsid w:val="00CD08D4"/>
    <w:rsid w:val="00CD63E8"/>
    <w:rsid w:val="00CE007B"/>
    <w:rsid w:val="00CE5E73"/>
    <w:rsid w:val="00CE7525"/>
    <w:rsid w:val="00CF5C6F"/>
    <w:rsid w:val="00CF603E"/>
    <w:rsid w:val="00D01265"/>
    <w:rsid w:val="00D07807"/>
    <w:rsid w:val="00D20CEC"/>
    <w:rsid w:val="00D22614"/>
    <w:rsid w:val="00D2445A"/>
    <w:rsid w:val="00D312BA"/>
    <w:rsid w:val="00D50F2E"/>
    <w:rsid w:val="00D53104"/>
    <w:rsid w:val="00D55744"/>
    <w:rsid w:val="00D6057D"/>
    <w:rsid w:val="00D71102"/>
    <w:rsid w:val="00D75460"/>
    <w:rsid w:val="00D7604F"/>
    <w:rsid w:val="00D7676B"/>
    <w:rsid w:val="00D934F7"/>
    <w:rsid w:val="00D9503E"/>
    <w:rsid w:val="00DA00E6"/>
    <w:rsid w:val="00DA16D6"/>
    <w:rsid w:val="00DA2A8A"/>
    <w:rsid w:val="00DB21B0"/>
    <w:rsid w:val="00DB2555"/>
    <w:rsid w:val="00DC0046"/>
    <w:rsid w:val="00DC2A70"/>
    <w:rsid w:val="00DC3047"/>
    <w:rsid w:val="00DC6134"/>
    <w:rsid w:val="00E0638C"/>
    <w:rsid w:val="00E1454B"/>
    <w:rsid w:val="00E14BA2"/>
    <w:rsid w:val="00E1529F"/>
    <w:rsid w:val="00E20D68"/>
    <w:rsid w:val="00E23A0C"/>
    <w:rsid w:val="00E3441E"/>
    <w:rsid w:val="00E34633"/>
    <w:rsid w:val="00E37BEB"/>
    <w:rsid w:val="00E41806"/>
    <w:rsid w:val="00E46EB8"/>
    <w:rsid w:val="00E527D5"/>
    <w:rsid w:val="00E664EB"/>
    <w:rsid w:val="00E71D17"/>
    <w:rsid w:val="00E72A38"/>
    <w:rsid w:val="00E75D3F"/>
    <w:rsid w:val="00E766E2"/>
    <w:rsid w:val="00E77404"/>
    <w:rsid w:val="00E80631"/>
    <w:rsid w:val="00E84115"/>
    <w:rsid w:val="00E87C10"/>
    <w:rsid w:val="00E9621A"/>
    <w:rsid w:val="00EA02CA"/>
    <w:rsid w:val="00EA0B5B"/>
    <w:rsid w:val="00EB4E6F"/>
    <w:rsid w:val="00EB7F24"/>
    <w:rsid w:val="00EC1901"/>
    <w:rsid w:val="00EC593B"/>
    <w:rsid w:val="00ED56A9"/>
    <w:rsid w:val="00ED7FE8"/>
    <w:rsid w:val="00EE6808"/>
    <w:rsid w:val="00EE6E7D"/>
    <w:rsid w:val="00F03A10"/>
    <w:rsid w:val="00F11D6B"/>
    <w:rsid w:val="00F13C1C"/>
    <w:rsid w:val="00F141E4"/>
    <w:rsid w:val="00F162B9"/>
    <w:rsid w:val="00F331B1"/>
    <w:rsid w:val="00F33657"/>
    <w:rsid w:val="00F37EFF"/>
    <w:rsid w:val="00F42671"/>
    <w:rsid w:val="00F524DF"/>
    <w:rsid w:val="00F5598E"/>
    <w:rsid w:val="00F721A3"/>
    <w:rsid w:val="00F765BD"/>
    <w:rsid w:val="00F801FD"/>
    <w:rsid w:val="00F94AE0"/>
    <w:rsid w:val="00FA4527"/>
    <w:rsid w:val="00FB01B0"/>
    <w:rsid w:val="00FB3A2B"/>
    <w:rsid w:val="00FB7C68"/>
    <w:rsid w:val="00FC05E9"/>
    <w:rsid w:val="00FC4473"/>
    <w:rsid w:val="00FC4491"/>
    <w:rsid w:val="00FC736F"/>
    <w:rsid w:val="00FF4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A80D0"/>
  <w15:docId w15:val="{6EBA4556-6AAA-45C1-9883-1B8968F0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102" w:hanging="8"/>
    </w:pPr>
    <w:rPr>
      <w:rFonts w:ascii="Arial" w:eastAsia="Arial" w:hAnsi="Arial" w:cs="Arial"/>
      <w:color w:val="000000"/>
      <w:sz w:val="22"/>
    </w:rPr>
  </w:style>
  <w:style w:type="paragraph" w:styleId="Heading1">
    <w:name w:val="heading 1"/>
    <w:next w:val="Normal"/>
    <w:link w:val="Heading1Char"/>
    <w:uiPriority w:val="9"/>
    <w:qFormat/>
    <w:pPr>
      <w:keepNext/>
      <w:keepLines/>
      <w:spacing w:after="54" w:line="216" w:lineRule="auto"/>
      <w:ind w:left="2537" w:right="2159" w:hanging="2535"/>
      <w:outlineLvl w:val="0"/>
    </w:pPr>
    <w:rPr>
      <w:rFonts w:ascii="Cambria" w:eastAsia="Cambria" w:hAnsi="Cambria" w:cs="Cambria"/>
      <w:color w:val="000000"/>
      <w:sz w:val="56"/>
    </w:rPr>
  </w:style>
  <w:style w:type="paragraph" w:styleId="Heading2">
    <w:name w:val="heading 2"/>
    <w:next w:val="Normal"/>
    <w:link w:val="Heading2Char"/>
    <w:uiPriority w:val="9"/>
    <w:unhideWhenUsed/>
    <w:qFormat/>
    <w:pPr>
      <w:keepNext/>
      <w:keepLines/>
      <w:spacing w:after="4" w:line="259" w:lineRule="auto"/>
      <w:ind w:left="1106" w:hanging="10"/>
      <w:outlineLvl w:val="1"/>
    </w:pPr>
    <w:rPr>
      <w:rFonts w:ascii="Arial" w:eastAsia="Arial" w:hAnsi="Arial" w:cs="Arial"/>
      <w:b/>
      <w:color w:val="000000"/>
      <w:sz w:val="22"/>
      <w:u w:val="single" w:color="000000"/>
    </w:rPr>
  </w:style>
  <w:style w:type="paragraph" w:styleId="Heading3">
    <w:name w:val="heading 3"/>
    <w:next w:val="Normal"/>
    <w:link w:val="Heading3Char"/>
    <w:uiPriority w:val="9"/>
    <w:unhideWhenUsed/>
    <w:qFormat/>
    <w:pPr>
      <w:keepNext/>
      <w:keepLines/>
      <w:spacing w:after="5" w:line="254" w:lineRule="auto"/>
      <w:ind w:left="1176" w:right="855" w:hanging="10"/>
      <w:jc w:val="both"/>
      <w:outlineLvl w:val="2"/>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0"/>
    </w:rPr>
  </w:style>
  <w:style w:type="character" w:customStyle="1" w:styleId="Heading2Char">
    <w:name w:val="Heading 2 Char"/>
    <w:link w:val="Heading2"/>
    <w:rPr>
      <w:rFonts w:ascii="Arial" w:eastAsia="Arial" w:hAnsi="Arial" w:cs="Arial"/>
      <w:b/>
      <w:color w:val="000000"/>
      <w:sz w:val="22"/>
      <w:u w:val="single" w:color="000000"/>
    </w:rPr>
  </w:style>
  <w:style w:type="character" w:customStyle="1" w:styleId="Heading1Char">
    <w:name w:val="Heading 1 Char"/>
    <w:link w:val="Heading1"/>
    <w:rPr>
      <w:rFonts w:ascii="Cambria" w:eastAsia="Cambria" w:hAnsi="Cambria" w:cs="Cambria"/>
      <w:color w:val="000000"/>
      <w:sz w:val="5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AA605F"/>
    <w:rPr>
      <w:color w:val="467886" w:themeColor="hyperlink"/>
      <w:u w:val="single"/>
    </w:rPr>
  </w:style>
  <w:style w:type="character" w:styleId="UnresolvedMention">
    <w:name w:val="Unresolved Mention"/>
    <w:basedOn w:val="DefaultParagraphFont"/>
    <w:uiPriority w:val="99"/>
    <w:semiHidden/>
    <w:unhideWhenUsed/>
    <w:rsid w:val="00AA605F"/>
    <w:rPr>
      <w:color w:val="605E5C"/>
      <w:shd w:val="clear" w:color="auto" w:fill="E1DFDD"/>
    </w:rPr>
  </w:style>
  <w:style w:type="table" w:styleId="TableGrid0">
    <w:name w:val="Table Grid"/>
    <w:basedOn w:val="TableNormal"/>
    <w:uiPriority w:val="39"/>
    <w:rsid w:val="002E6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E007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radley.g.turner@gmail.com" TargetMode="External"/><Relationship Id="rId13" Type="http://schemas.openxmlformats.org/officeDocument/2006/relationships/hyperlink" Target="mailto:Charlieracesense@gmail.com" TargetMode="External"/><Relationship Id="rId3" Type="http://schemas.openxmlformats.org/officeDocument/2006/relationships/settings" Target="settings.xml"/><Relationship Id="rId7" Type="http://schemas.openxmlformats.org/officeDocument/2006/relationships/hyperlink" Target="https://sailclyc.com/regatta/Fl4Y81rz1x" TargetMode="External"/><Relationship Id="rId12" Type="http://schemas.openxmlformats.org/officeDocument/2006/relationships/hyperlink" Target="mailto:mctylee@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mailto:kevendeiber@gmail.com" TargetMode="External"/><Relationship Id="rId5" Type="http://schemas.openxmlformats.org/officeDocument/2006/relationships/image" Target="media/image1.png"/><Relationship Id="rId15" Type="http://schemas.openxmlformats.org/officeDocument/2006/relationships/image" Target="media/image4.jpg"/><Relationship Id="rId10" Type="http://schemas.openxmlformats.org/officeDocument/2006/relationships/hyperlink" Target="mailto:rhcolejr1@gmail.com" TargetMode="External"/><Relationship Id="rId4" Type="http://schemas.openxmlformats.org/officeDocument/2006/relationships/webSettings" Target="webSettings.xml"/><Relationship Id="rId9" Type="http://schemas.openxmlformats.org/officeDocument/2006/relationships/hyperlink" Target="mailto:r29gustafson@gmail.com" TargetMode="Externa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3864</Words>
  <Characters>22025</Characters>
  <Application>Microsoft Office Word</Application>
  <DocSecurity>0</DocSecurity>
  <Lines>183</Lines>
  <Paragraphs>51</Paragraphs>
  <ScaleCrop>false</ScaleCrop>
  <Company/>
  <LinksUpToDate>false</LinksUpToDate>
  <CharactersWithSpaces>25838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2024_E_Nationals_SIs_2024-08-30</dc:title>
  <dc:subject/>
  <dc:creator>Tracie Johnston</dc:creator>
  <cp:keywords/>
  <cp:lastModifiedBy>Brad Turner</cp:lastModifiedBy>
  <cp:revision>2</cp:revision>
  <cp:lastPrinted>2026-08-05T13:03:00Z</cp:lastPrinted>
  <dcterms:created xsi:type="dcterms:W3CDTF">2026-08-06T01:00:00Z</dcterms:created>
  <dcterms:modified xsi:type="dcterms:W3CDTF">2026-08-06T01:00:00Z</dcterms:modified>
</cp:coreProperties>
</file>