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C6188" w14:textId="333B06DD" w:rsidR="009A4173" w:rsidRDefault="000E586E" w:rsidP="000E586E">
      <w:pPr>
        <w:spacing w:after="0" w:line="259" w:lineRule="auto"/>
        <w:ind w:left="60" w:firstLine="0"/>
        <w:jc w:val="center"/>
      </w:pPr>
      <w:r>
        <w:rPr>
          <w:noProof/>
        </w:rPr>
        <w:drawing>
          <wp:inline distT="0" distB="0" distL="0" distR="0" wp14:anchorId="317AE661" wp14:editId="2A2D762A">
            <wp:extent cx="1122238" cy="674536"/>
            <wp:effectExtent l="0" t="0" r="0" b="0"/>
            <wp:docPr id="568432010" name="Picture 1" descr="A red and white triangle flag with a white and red letter and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432010" name="Picture 1" descr="A red and white triangle flag with a white and red letter and a black background&#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25608" cy="676561"/>
                    </a:xfrm>
                    <a:prstGeom prst="rect">
                      <a:avLst/>
                    </a:prstGeom>
                  </pic:spPr>
                </pic:pic>
              </a:graphicData>
            </a:graphic>
          </wp:inline>
        </w:drawing>
      </w:r>
    </w:p>
    <w:p w14:paraId="0F252AFC" w14:textId="53304A4F" w:rsidR="007117FB" w:rsidRDefault="007117FB" w:rsidP="006C1A6E">
      <w:pPr>
        <w:pStyle w:val="Heading1"/>
        <w:tabs>
          <w:tab w:val="center" w:pos="1094"/>
        </w:tabs>
        <w:ind w:left="-15" w:firstLine="0"/>
      </w:pPr>
    </w:p>
    <w:p w14:paraId="0EBB124C" w14:textId="13E32C84" w:rsidR="00744DA3" w:rsidRPr="008D5B41" w:rsidRDefault="00AF605C" w:rsidP="008D5B41">
      <w:pPr>
        <w:jc w:val="center"/>
        <w:rPr>
          <w:b/>
          <w:bCs/>
          <w:sz w:val="32"/>
          <w:szCs w:val="32"/>
        </w:rPr>
      </w:pPr>
      <w:r w:rsidRPr="008D5B41">
        <w:rPr>
          <w:b/>
          <w:bCs/>
          <w:sz w:val="32"/>
          <w:szCs w:val="32"/>
        </w:rPr>
        <w:t>Lake Lanier Sailing Club</w:t>
      </w:r>
    </w:p>
    <w:p w14:paraId="2BD83078" w14:textId="77777777" w:rsidR="003169E3" w:rsidRDefault="003169E3" w:rsidP="008D5B41">
      <w:pPr>
        <w:jc w:val="center"/>
        <w:rPr>
          <w:sz w:val="32"/>
          <w:szCs w:val="32"/>
        </w:rPr>
      </w:pPr>
      <w:r>
        <w:rPr>
          <w:sz w:val="32"/>
          <w:szCs w:val="32"/>
        </w:rPr>
        <w:t xml:space="preserve">Vern Pickering Commodore’s Cup Regatta </w:t>
      </w:r>
    </w:p>
    <w:p w14:paraId="5EC4642D" w14:textId="1FC830AE" w:rsidR="00854E42" w:rsidRPr="0018524F" w:rsidRDefault="003169E3" w:rsidP="008D5B41">
      <w:pPr>
        <w:jc w:val="center"/>
        <w:rPr>
          <w:sz w:val="32"/>
          <w:szCs w:val="32"/>
        </w:rPr>
      </w:pPr>
      <w:r>
        <w:rPr>
          <w:sz w:val="32"/>
          <w:szCs w:val="32"/>
        </w:rPr>
        <w:t>(Triple Crown Event)</w:t>
      </w:r>
    </w:p>
    <w:p w14:paraId="68CF60D0" w14:textId="75868585" w:rsidR="00AF605C" w:rsidRPr="0018524F" w:rsidRDefault="00D41798" w:rsidP="008D5B41">
      <w:pPr>
        <w:jc w:val="center"/>
        <w:rPr>
          <w:sz w:val="32"/>
          <w:szCs w:val="32"/>
        </w:rPr>
      </w:pPr>
      <w:r>
        <w:rPr>
          <w:sz w:val="32"/>
          <w:szCs w:val="32"/>
        </w:rPr>
        <w:t>Octo</w:t>
      </w:r>
      <w:r w:rsidR="003169E3">
        <w:rPr>
          <w:sz w:val="32"/>
          <w:szCs w:val="32"/>
        </w:rPr>
        <w:t>ber 1</w:t>
      </w:r>
      <w:r>
        <w:rPr>
          <w:sz w:val="32"/>
          <w:szCs w:val="32"/>
        </w:rPr>
        <w:t>7</w:t>
      </w:r>
      <w:r w:rsidR="003169E3">
        <w:rPr>
          <w:sz w:val="32"/>
          <w:szCs w:val="32"/>
        </w:rPr>
        <w:t xml:space="preserve"> and 1</w:t>
      </w:r>
      <w:r>
        <w:rPr>
          <w:sz w:val="32"/>
          <w:szCs w:val="32"/>
        </w:rPr>
        <w:t>8</w:t>
      </w:r>
      <w:r w:rsidR="00B76267" w:rsidRPr="0018524F">
        <w:rPr>
          <w:sz w:val="32"/>
          <w:szCs w:val="32"/>
        </w:rPr>
        <w:t>, 202</w:t>
      </w:r>
      <w:r w:rsidR="00992B25">
        <w:rPr>
          <w:sz w:val="32"/>
          <w:szCs w:val="32"/>
        </w:rPr>
        <w:t>6</w:t>
      </w:r>
    </w:p>
    <w:p w14:paraId="00AA3A5C" w14:textId="7B1C1F2B" w:rsidR="00B76267" w:rsidRPr="008D5B41" w:rsidRDefault="00B76267" w:rsidP="008D5B41">
      <w:pPr>
        <w:jc w:val="center"/>
        <w:rPr>
          <w:b/>
          <w:bCs/>
          <w:sz w:val="32"/>
          <w:szCs w:val="32"/>
        </w:rPr>
      </w:pPr>
      <w:r w:rsidRPr="008D5B41">
        <w:rPr>
          <w:b/>
          <w:bCs/>
          <w:sz w:val="32"/>
          <w:szCs w:val="32"/>
        </w:rPr>
        <w:t>Notice of Race (NOR)</w:t>
      </w:r>
    </w:p>
    <w:p w14:paraId="66B4BBB8" w14:textId="77777777" w:rsidR="007117FB" w:rsidRDefault="007117FB" w:rsidP="006C1A6E">
      <w:pPr>
        <w:pStyle w:val="Heading1"/>
        <w:tabs>
          <w:tab w:val="center" w:pos="1094"/>
        </w:tabs>
        <w:ind w:left="-15" w:firstLine="0"/>
      </w:pPr>
    </w:p>
    <w:p w14:paraId="01FE5A9C" w14:textId="77777777" w:rsidR="004D7A73" w:rsidRDefault="00BA2A4A" w:rsidP="004D7A73">
      <w:pPr>
        <w:pStyle w:val="Heading1"/>
        <w:tabs>
          <w:tab w:val="center" w:pos="720"/>
        </w:tabs>
        <w:ind w:left="-15" w:firstLine="0"/>
        <w:rPr>
          <w:b w:val="0"/>
        </w:rPr>
      </w:pPr>
      <w:r>
        <w:t xml:space="preserve">1. </w:t>
      </w:r>
      <w:r>
        <w:rPr>
          <w:b w:val="0"/>
        </w:rPr>
        <w:t xml:space="preserve"> </w:t>
      </w:r>
      <w:r>
        <w:rPr>
          <w:b w:val="0"/>
        </w:rPr>
        <w:tab/>
      </w:r>
      <w:r>
        <w:t>RULES</w:t>
      </w:r>
      <w:r>
        <w:rPr>
          <w:b w:val="0"/>
        </w:rPr>
        <w:t xml:space="preserve"> </w:t>
      </w:r>
    </w:p>
    <w:p w14:paraId="6325F676" w14:textId="03F015C1" w:rsidR="009A4173" w:rsidRPr="004D7A73" w:rsidRDefault="3728E874" w:rsidP="0D6C7DEF">
      <w:pPr>
        <w:pStyle w:val="Heading1"/>
        <w:tabs>
          <w:tab w:val="center" w:pos="720"/>
        </w:tabs>
        <w:ind w:left="-15" w:firstLine="0"/>
        <w:rPr>
          <w:b w:val="0"/>
        </w:rPr>
      </w:pPr>
      <w:r>
        <w:rPr>
          <w:b w:val="0"/>
        </w:rPr>
        <w:t xml:space="preserve">      </w:t>
      </w:r>
      <w:r w:rsidR="53EB30AA">
        <w:rPr>
          <w:b w:val="0"/>
        </w:rPr>
        <w:t>1.1</w:t>
      </w:r>
      <w:r w:rsidR="004D7A73">
        <w:tab/>
      </w:r>
      <w:r w:rsidR="1BB1F567">
        <w:rPr>
          <w:b w:val="0"/>
        </w:rPr>
        <w:t xml:space="preserve"> The event is governed by the rules as defined in The Racing Rules of Sailing </w:t>
      </w:r>
      <w:r w:rsidR="53EB30AA">
        <w:rPr>
          <w:b w:val="0"/>
        </w:rPr>
        <w:t xml:space="preserve"> </w:t>
      </w:r>
    </w:p>
    <w:p w14:paraId="321B203B" w14:textId="7C827965" w:rsidR="009A4173" w:rsidRDefault="53EB30AA" w:rsidP="003D13F0">
      <w:pPr>
        <w:spacing w:after="52" w:line="250" w:lineRule="auto"/>
        <w:ind w:left="706" w:hanging="721"/>
      </w:pPr>
      <w:r w:rsidRPr="0D6C7DEF">
        <w:rPr>
          <w:color w:val="auto"/>
        </w:rPr>
        <w:t xml:space="preserve">      </w:t>
      </w:r>
      <w:r w:rsidR="478B97CB" w:rsidRPr="0D6C7DEF">
        <w:rPr>
          <w:color w:val="auto"/>
        </w:rPr>
        <w:t>1.2 The</w:t>
      </w:r>
      <w:r>
        <w:t xml:space="preserve"> following U.S. Sailing prescriptions do not apply:  RRS </w:t>
      </w:r>
      <w:r w:rsidR="093FDC83">
        <w:t>Preamble to Part 5, Section B; and 63.1 (b)</w:t>
      </w:r>
    </w:p>
    <w:p w14:paraId="55B04F19" w14:textId="77777777" w:rsidR="009A4173" w:rsidRDefault="00BA2A4A" w:rsidP="006C1A6E">
      <w:pPr>
        <w:spacing w:after="0" w:line="259" w:lineRule="auto"/>
        <w:ind w:left="360" w:firstLine="0"/>
      </w:pPr>
      <w:r>
        <w:t xml:space="preserve"> </w:t>
      </w:r>
    </w:p>
    <w:p w14:paraId="67D75FDA" w14:textId="3FDE88EF" w:rsidR="009A4173" w:rsidRDefault="00BA2A4A" w:rsidP="006C1A6E">
      <w:pPr>
        <w:pStyle w:val="Heading1"/>
        <w:tabs>
          <w:tab w:val="center" w:pos="2022"/>
        </w:tabs>
        <w:ind w:left="-15" w:firstLine="0"/>
      </w:pPr>
      <w:r>
        <w:t xml:space="preserve">2. </w:t>
      </w:r>
      <w:r>
        <w:rPr>
          <w:b w:val="0"/>
        </w:rPr>
        <w:t xml:space="preserve"> </w:t>
      </w:r>
      <w:r>
        <w:t xml:space="preserve">SAILING INSTRUCTIONS </w:t>
      </w:r>
    </w:p>
    <w:p w14:paraId="1DFE3EEA" w14:textId="77777777" w:rsidR="006C3FDE" w:rsidRDefault="00BA2A4A" w:rsidP="0D6C7DEF">
      <w:pPr>
        <w:tabs>
          <w:tab w:val="center" w:pos="360"/>
        </w:tabs>
        <w:ind w:left="0" w:firstLine="0"/>
      </w:pPr>
      <w:r>
        <w:rPr>
          <w:rFonts w:ascii="Calibri" w:eastAsia="Calibri" w:hAnsi="Calibri" w:cs="Calibri"/>
        </w:rPr>
        <w:tab/>
      </w:r>
      <w:r w:rsidR="1C8D8552">
        <w:rPr>
          <w:rFonts w:ascii="Calibri" w:eastAsia="Calibri" w:hAnsi="Calibri" w:cs="Calibri"/>
        </w:rPr>
        <w:t xml:space="preserve">  </w:t>
      </w:r>
      <w:r w:rsidR="1257B1F4">
        <w:rPr>
          <w:rFonts w:ascii="Calibri" w:eastAsia="Calibri" w:hAnsi="Calibri" w:cs="Calibri"/>
        </w:rPr>
        <w:t xml:space="preserve">     </w:t>
      </w:r>
      <w:r w:rsidR="13155124">
        <w:t>2.1 The</w:t>
      </w:r>
      <w:r w:rsidR="53EB30AA">
        <w:t xml:space="preserve"> Sailing instructions will be available on the Lake Lanier Sailing Club website </w:t>
      </w:r>
      <w:r w:rsidR="40166AF8">
        <w:t xml:space="preserve">at: </w:t>
      </w:r>
      <w:r w:rsidR="616B4620">
        <w:t xml:space="preserve"> </w:t>
      </w:r>
      <w:r>
        <w:tab/>
      </w:r>
    </w:p>
    <w:p w14:paraId="14527018" w14:textId="77777777" w:rsidR="006C3FDE" w:rsidRDefault="006C3FDE" w:rsidP="0D6C7DEF">
      <w:pPr>
        <w:tabs>
          <w:tab w:val="center" w:pos="360"/>
        </w:tabs>
        <w:ind w:left="0" w:firstLine="0"/>
      </w:pPr>
    </w:p>
    <w:p w14:paraId="149A6397" w14:textId="15EDC00B" w:rsidR="00B2382F" w:rsidRDefault="00BA2A4A" w:rsidP="0D6C7DEF">
      <w:pPr>
        <w:tabs>
          <w:tab w:val="center" w:pos="360"/>
        </w:tabs>
        <w:ind w:left="0" w:firstLine="0"/>
      </w:pPr>
      <w:r>
        <w:tab/>
      </w:r>
      <w:r>
        <w:tab/>
      </w:r>
      <w:hyperlink r:id="rId7" w:history="1">
        <w:r w:rsidR="00B2382F" w:rsidRPr="00E80C72">
          <w:rPr>
            <w:rStyle w:val="Hyperlink"/>
          </w:rPr>
          <w:t>https://theclubspot.com/dashboard/regatta/Aagrxy2RcI/notice-board/race-docs</w:t>
        </w:r>
      </w:hyperlink>
    </w:p>
    <w:p w14:paraId="21816D26" w14:textId="3D59C6FA" w:rsidR="009A4173" w:rsidRDefault="53EB30AA" w:rsidP="000E586E">
      <w:pPr>
        <w:tabs>
          <w:tab w:val="center" w:pos="360"/>
          <w:tab w:val="center" w:pos="721"/>
          <w:tab w:val="center" w:pos="2559"/>
        </w:tabs>
        <w:spacing w:after="0" w:line="259" w:lineRule="auto"/>
        <w:ind w:left="0" w:firstLine="0"/>
      </w:pPr>
      <w:r>
        <w:t xml:space="preserve"> </w:t>
      </w:r>
      <w:r w:rsidR="00BA2A4A">
        <w:tab/>
      </w:r>
      <w:r w:rsidR="2FAEF6AF">
        <w:t xml:space="preserve">      </w:t>
      </w:r>
      <w:hyperlink r:id="rId8" w:anchor="notice-board"/>
      <w:r w:rsidR="006C3FDE">
        <w:rPr>
          <w:rStyle w:val="Hyperlink"/>
          <w:color w:val="080852"/>
          <w:u w:val="none"/>
        </w:rPr>
        <w:t xml:space="preserve"> </w:t>
      </w:r>
      <w:r w:rsidR="69878399" w:rsidRPr="0D6C7DEF">
        <w:rPr>
          <w:color w:val="080852"/>
        </w:rPr>
        <w:t xml:space="preserve"> </w:t>
      </w:r>
      <w:r w:rsidR="00BA2A4A">
        <w:t xml:space="preserve"> </w:t>
      </w:r>
    </w:p>
    <w:p w14:paraId="7D450685" w14:textId="6318E79C" w:rsidR="009A4173" w:rsidRDefault="00BA2A4A" w:rsidP="006C1A6E">
      <w:pPr>
        <w:pStyle w:val="Heading1"/>
        <w:tabs>
          <w:tab w:val="center" w:pos="1683"/>
        </w:tabs>
        <w:ind w:left="-15" w:firstLine="0"/>
      </w:pPr>
      <w:r>
        <w:t xml:space="preserve">3. COMMUNICATION </w:t>
      </w:r>
    </w:p>
    <w:p w14:paraId="3369740A" w14:textId="1B49202B" w:rsidR="009A4173" w:rsidRDefault="53EB30AA" w:rsidP="00FD2FF3">
      <w:pPr>
        <w:ind w:left="720" w:hanging="735"/>
      </w:pPr>
      <w:r>
        <w:t xml:space="preserve">      3.1 The online official notice board is located</w:t>
      </w:r>
      <w:r w:rsidR="0A357347">
        <w:t xml:space="preserve"> at</w:t>
      </w:r>
      <w:r w:rsidR="15E21ABB">
        <w:t xml:space="preserve">: </w:t>
      </w:r>
      <w:hyperlink r:id="rId9" w:history="1">
        <w:r w:rsidR="00FD2FF3" w:rsidRPr="00E80C72">
          <w:rPr>
            <w:rStyle w:val="Hyperlink"/>
          </w:rPr>
          <w:t>https://theclubspot.com/dashboard/regatta/Aagrxy2RcI/notice-board</w:t>
        </w:r>
      </w:hyperlink>
    </w:p>
    <w:p w14:paraId="22B4DB61" w14:textId="03F6FC91" w:rsidR="009A4173" w:rsidRDefault="53EB30AA" w:rsidP="00FD2FF3">
      <w:pPr>
        <w:ind w:left="0" w:firstLine="0"/>
      </w:pPr>
      <w:r>
        <w:t xml:space="preserve">      3.2 [DP] All boats shall, if practical, carry a VHF radio. </w:t>
      </w:r>
    </w:p>
    <w:p w14:paraId="59E86A82" w14:textId="0893C0D8" w:rsidR="00141B8F" w:rsidRDefault="00BA2A4A" w:rsidP="006C1A6E">
      <w:pPr>
        <w:spacing w:after="1" w:line="240" w:lineRule="auto"/>
        <w:ind w:left="-5" w:right="3"/>
      </w:pPr>
      <w:r>
        <w:t xml:space="preserve">      3.3 On the water, Race Committee may make courtesy broadcasts to competitors on   </w:t>
      </w:r>
      <w:r w:rsidR="00141B8F">
        <w:t xml:space="preserve">            </w:t>
      </w:r>
    </w:p>
    <w:p w14:paraId="6D930EA7" w14:textId="6494E7FD" w:rsidR="00141B8F" w:rsidRDefault="00141B8F" w:rsidP="006C1A6E">
      <w:pPr>
        <w:spacing w:after="1" w:line="240" w:lineRule="auto"/>
        <w:ind w:left="-5" w:right="3"/>
      </w:pPr>
      <w:r>
        <w:t xml:space="preserve">            </w:t>
      </w:r>
      <w:r w:rsidR="00BA2A4A">
        <w:t xml:space="preserve">VHF radio as well as search and rescue instructions (RRS 37).  The channel will    </w:t>
      </w:r>
    </w:p>
    <w:p w14:paraId="0F50E950" w14:textId="0D63EC66" w:rsidR="009A4173" w:rsidRDefault="00141B8F" w:rsidP="006C1A6E">
      <w:pPr>
        <w:spacing w:after="1" w:line="240" w:lineRule="auto"/>
        <w:ind w:left="-5" w:right="3"/>
      </w:pPr>
      <w:r>
        <w:t xml:space="preserve">            </w:t>
      </w:r>
      <w:r w:rsidR="00BA2A4A">
        <w:t xml:space="preserve">be stated in the SIs or provided by the Race Committee on the day of racing. </w:t>
      </w:r>
    </w:p>
    <w:p w14:paraId="0B54D358" w14:textId="63A8BF00" w:rsidR="00B37808" w:rsidRDefault="53EB30AA" w:rsidP="006C1A6E">
      <w:pPr>
        <w:ind w:left="-5"/>
      </w:pPr>
      <w:r>
        <w:t xml:space="preserve">     </w:t>
      </w:r>
      <w:r w:rsidR="5F0FE302">
        <w:t xml:space="preserve"> </w:t>
      </w:r>
      <w:r>
        <w:t xml:space="preserve">3.4 [DP] While racing, from the first warning signal until the end of the last race of </w:t>
      </w:r>
      <w:r w:rsidR="0D3F1FFD">
        <w:t>the ￼</w:t>
      </w:r>
      <w:r>
        <w:t xml:space="preserve"> </w:t>
      </w:r>
      <w:r w:rsidR="00BA2A4A">
        <w:tab/>
      </w:r>
      <w:r>
        <w:t xml:space="preserve"> </w:t>
      </w:r>
      <w:r w:rsidR="721069F4">
        <w:t xml:space="preserve">            </w:t>
      </w:r>
      <w:r w:rsidR="20FF91AE">
        <w:t xml:space="preserve">       </w:t>
      </w:r>
    </w:p>
    <w:p w14:paraId="016A8C1C" w14:textId="440089FA" w:rsidR="00712901" w:rsidRDefault="00B37808" w:rsidP="006C1A6E">
      <w:pPr>
        <w:ind w:left="-5"/>
      </w:pPr>
      <w:r>
        <w:t xml:space="preserve">            </w:t>
      </w:r>
      <w:r w:rsidR="00BA2A4A">
        <w:t xml:space="preserve">day, except in an emergency, a boat shall not make voice or data transmissions and </w:t>
      </w:r>
      <w:r w:rsidR="00712901">
        <w:t xml:space="preserve">    </w:t>
      </w:r>
    </w:p>
    <w:p w14:paraId="2E136A12" w14:textId="752D6C1C" w:rsidR="009A4173" w:rsidRDefault="00712901" w:rsidP="006C1A6E">
      <w:pPr>
        <w:ind w:left="-5"/>
      </w:pPr>
      <w:r>
        <w:t xml:space="preserve">            </w:t>
      </w:r>
      <w:r w:rsidR="00BA2A4A">
        <w:t xml:space="preserve">shall not receive voice or data communications that is not available to all boats. </w:t>
      </w:r>
    </w:p>
    <w:p w14:paraId="39D8FD5F" w14:textId="77777777" w:rsidR="009A4173" w:rsidRDefault="00BA2A4A" w:rsidP="006C1A6E">
      <w:pPr>
        <w:spacing w:after="0" w:line="259" w:lineRule="auto"/>
        <w:ind w:left="0" w:firstLine="0"/>
      </w:pPr>
      <w:r>
        <w:t xml:space="preserve"> </w:t>
      </w:r>
    </w:p>
    <w:p w14:paraId="547CEE44" w14:textId="02016F3C" w:rsidR="009A4173" w:rsidRDefault="00BA2A4A" w:rsidP="006C1A6E">
      <w:pPr>
        <w:pStyle w:val="Heading1"/>
        <w:tabs>
          <w:tab w:val="center" w:pos="2029"/>
        </w:tabs>
        <w:ind w:left="-15" w:firstLine="0"/>
      </w:pPr>
      <w:r>
        <w:t xml:space="preserve">4. ELIGIBILITY AND ENTRY </w:t>
      </w:r>
    </w:p>
    <w:p w14:paraId="6DCECA23" w14:textId="685A4862" w:rsidR="00CF4E2F" w:rsidRDefault="53EB30AA" w:rsidP="002822C6">
      <w:pPr>
        <w:ind w:left="-5"/>
      </w:pPr>
      <w:r>
        <w:t xml:space="preserve">     </w:t>
      </w:r>
      <w:r w:rsidR="603FBEBD">
        <w:t xml:space="preserve"> </w:t>
      </w:r>
      <w:r w:rsidR="0739AFB1">
        <w:t>4.1 Events</w:t>
      </w:r>
      <w:r>
        <w:t xml:space="preserve"> are open to all boats whose skippers are members</w:t>
      </w:r>
      <w:r w:rsidR="473EFF63">
        <w:t>, other than Social Members,</w:t>
      </w:r>
      <w:r>
        <w:t xml:space="preserve"> in good</w:t>
      </w:r>
    </w:p>
    <w:p w14:paraId="57CD8EDA" w14:textId="312D8798" w:rsidR="009A4173" w:rsidRDefault="00BA2A4A" w:rsidP="00CF4E2F">
      <w:pPr>
        <w:ind w:left="-5" w:firstLine="725"/>
      </w:pPr>
      <w:r>
        <w:t>standing of Lake</w:t>
      </w:r>
      <w:r w:rsidR="0011640B">
        <w:t xml:space="preserve"> </w:t>
      </w:r>
      <w:r>
        <w:t xml:space="preserve">Lanier Sailing Club. </w:t>
      </w:r>
    </w:p>
    <w:p w14:paraId="2B7F859F" w14:textId="53C7951D" w:rsidR="00CF4E2F" w:rsidRDefault="21AAF897" w:rsidP="00CF4E2F">
      <w:pPr>
        <w:ind w:left="180" w:firstLine="0"/>
      </w:pPr>
      <w:r>
        <w:t xml:space="preserve">  </w:t>
      </w:r>
      <w:r w:rsidR="60A65514">
        <w:t>4.2 Eligible</w:t>
      </w:r>
      <w:r w:rsidR="53EB30AA">
        <w:t xml:space="preserve"> member boats </w:t>
      </w:r>
      <w:r w:rsidR="274A25DF">
        <w:t>shall have a</w:t>
      </w:r>
      <w:r w:rsidR="53EB30AA">
        <w:t xml:space="preserve"> valid </w:t>
      </w:r>
      <w:r w:rsidR="274A25DF">
        <w:t xml:space="preserve">Lake Lanier </w:t>
      </w:r>
      <w:r w:rsidR="53EB30AA">
        <w:t xml:space="preserve">PHRF certificate or </w:t>
      </w:r>
      <w:r w:rsidR="274A25DF">
        <w:t xml:space="preserve">be </w:t>
      </w:r>
      <w:r w:rsidR="53EB30AA">
        <w:t xml:space="preserve">members of a current </w:t>
      </w:r>
    </w:p>
    <w:p w14:paraId="03EE2D78" w14:textId="0023310A" w:rsidR="009A4173" w:rsidRDefault="00CF4E2F" w:rsidP="00CF4E2F">
      <w:pPr>
        <w:ind w:left="180" w:firstLine="450"/>
      </w:pPr>
      <w:r>
        <w:t xml:space="preserve">  </w:t>
      </w:r>
      <w:r w:rsidR="00BA2A4A">
        <w:t xml:space="preserve">LLSC one-design fleet. </w:t>
      </w:r>
    </w:p>
    <w:p w14:paraId="4BA65860" w14:textId="08803512" w:rsidR="002C6E44" w:rsidRDefault="53EB30AA" w:rsidP="00CA5552">
      <w:pPr>
        <w:ind w:left="630" w:hanging="450"/>
      </w:pPr>
      <w:r>
        <w:t xml:space="preserve">  </w:t>
      </w:r>
      <w:r w:rsidR="29E9A040">
        <w:t>4.3 The</w:t>
      </w:r>
      <w:r>
        <w:t xml:space="preserve"> PHRF rating system applies to boats not racing in a current LLSC one design fleet.  </w:t>
      </w:r>
    </w:p>
    <w:p w14:paraId="44066FF2" w14:textId="60DD8E55" w:rsidR="000455B3" w:rsidRDefault="002C6E44" w:rsidP="00CA5552">
      <w:pPr>
        <w:ind w:left="630" w:hanging="450"/>
      </w:pPr>
      <w:r>
        <w:t xml:space="preserve">          </w:t>
      </w:r>
      <w:r w:rsidR="00BA2A4A">
        <w:t>Boats who are</w:t>
      </w:r>
      <w:r>
        <w:t xml:space="preserve"> </w:t>
      </w:r>
      <w:r w:rsidR="00BA2A4A">
        <w:t xml:space="preserve">members of a current LLSC one-design fleet that cannot   </w:t>
      </w:r>
      <w:r w:rsidR="00BA2A4A">
        <w:tab/>
        <w:t xml:space="preserve"> </w:t>
      </w:r>
      <w:r w:rsidR="00BA2A4A">
        <w:tab/>
      </w:r>
      <w:r w:rsidR="0011640B">
        <w:t xml:space="preserve">   </w:t>
      </w:r>
      <w:r w:rsidR="000455B3">
        <w:t xml:space="preserve">  </w:t>
      </w:r>
    </w:p>
    <w:p w14:paraId="34773BB9" w14:textId="3AE4D7F3" w:rsidR="0011640B" w:rsidRDefault="000455B3" w:rsidP="00CA5552">
      <w:pPr>
        <w:ind w:left="630" w:hanging="450"/>
      </w:pPr>
      <w:r>
        <w:t xml:space="preserve">          </w:t>
      </w:r>
      <w:r w:rsidR="00BA2A4A">
        <w:t>start a minimum of 3 boats in that fleet will be started and scored with the</w:t>
      </w:r>
      <w:r w:rsidR="002D1C69">
        <w:t xml:space="preserve"> </w:t>
      </w:r>
      <w:r w:rsidR="00BA2A4A">
        <w:t xml:space="preserve">appropriate </w:t>
      </w:r>
      <w:r w:rsidR="0011640B">
        <w:t xml:space="preserve">         </w:t>
      </w:r>
    </w:p>
    <w:p w14:paraId="3EC7F4D2" w14:textId="01B2A0D7" w:rsidR="009A4173" w:rsidRDefault="0011640B" w:rsidP="00CA5552">
      <w:pPr>
        <w:ind w:left="630" w:hanging="450"/>
      </w:pPr>
      <w:r>
        <w:t xml:space="preserve">          </w:t>
      </w:r>
      <w:r w:rsidR="00BA2A4A">
        <w:t xml:space="preserve">PHRF </w:t>
      </w:r>
      <w:r w:rsidR="004A232A">
        <w:t xml:space="preserve">or Portsmouth </w:t>
      </w:r>
      <w:r w:rsidR="00BA2A4A">
        <w:t xml:space="preserve">fleet for club regattas. </w:t>
      </w:r>
    </w:p>
    <w:p w14:paraId="1807E353" w14:textId="4F0A7EA3" w:rsidR="009A4173" w:rsidRDefault="53EB30AA" w:rsidP="006C1A6E">
      <w:pPr>
        <w:tabs>
          <w:tab w:val="center" w:pos="904"/>
          <w:tab w:val="center" w:pos="5147"/>
        </w:tabs>
        <w:ind w:left="-15" w:firstLine="0"/>
      </w:pPr>
      <w:r>
        <w:t xml:space="preserve">     4.4</w:t>
      </w:r>
      <w:r w:rsidR="44CFFD73">
        <w:t xml:space="preserve"> </w:t>
      </w:r>
      <w:r w:rsidR="603FBEBD">
        <w:t xml:space="preserve"> </w:t>
      </w:r>
      <w:r>
        <w:t xml:space="preserve">Classes are defined as any fleet that is currently listed on the LLSC website. </w:t>
      </w:r>
    </w:p>
    <w:p w14:paraId="6857D0ED" w14:textId="6327869E" w:rsidR="004A232A" w:rsidRDefault="00BA2A4A" w:rsidP="004A232A">
      <w:pPr>
        <w:ind w:left="-5"/>
        <w:rPr>
          <w:b/>
        </w:rPr>
      </w:pPr>
      <w:r>
        <w:rPr>
          <w:b/>
        </w:rPr>
        <w:t xml:space="preserve"> </w:t>
      </w:r>
    </w:p>
    <w:p w14:paraId="7E64506F" w14:textId="77777777" w:rsidR="004A232A" w:rsidRDefault="004A232A">
      <w:pPr>
        <w:spacing w:after="160" w:line="259" w:lineRule="auto"/>
        <w:ind w:left="0" w:firstLine="0"/>
        <w:rPr>
          <w:b/>
        </w:rPr>
      </w:pPr>
      <w:r>
        <w:rPr>
          <w:b/>
        </w:rPr>
        <w:br w:type="page"/>
      </w:r>
    </w:p>
    <w:p w14:paraId="5FC8687C" w14:textId="66AF2629" w:rsidR="009A4173" w:rsidRDefault="000455B3" w:rsidP="004A232A">
      <w:pPr>
        <w:pStyle w:val="Heading1"/>
        <w:tabs>
          <w:tab w:val="center" w:pos="1327"/>
        </w:tabs>
        <w:ind w:left="0" w:firstLine="0"/>
      </w:pPr>
      <w:r>
        <w:lastRenderedPageBreak/>
        <w:t>5.</w:t>
      </w:r>
      <w:r w:rsidR="00BA2A4A">
        <w:t xml:space="preserve"> </w:t>
      </w:r>
      <w:r w:rsidR="00BA2A4A">
        <w:tab/>
        <w:t xml:space="preserve">SCHEDULE </w:t>
      </w:r>
    </w:p>
    <w:p w14:paraId="658C3B7A" w14:textId="0C4A712D" w:rsidR="00F845F5" w:rsidRPr="0011640B" w:rsidRDefault="00BA2A4A" w:rsidP="006C1A6E">
      <w:pPr>
        <w:ind w:left="-5" w:right="237"/>
        <w:rPr>
          <w:u w:val="single"/>
        </w:rPr>
      </w:pPr>
      <w:r>
        <w:t xml:space="preserve"> </w:t>
      </w:r>
      <w:r w:rsidR="00F845F5" w:rsidRPr="0011640B">
        <w:rPr>
          <w:u w:val="single"/>
        </w:rPr>
        <w:t xml:space="preserve">Saturday </w:t>
      </w:r>
      <w:r w:rsidR="00B2382F">
        <w:rPr>
          <w:u w:val="single"/>
        </w:rPr>
        <w:t>Octo</w:t>
      </w:r>
      <w:r w:rsidR="000E586E">
        <w:rPr>
          <w:u w:val="single"/>
        </w:rPr>
        <w:t>ber 1</w:t>
      </w:r>
      <w:r w:rsidR="00B2382F">
        <w:rPr>
          <w:u w:val="single"/>
        </w:rPr>
        <w:t>7</w:t>
      </w:r>
    </w:p>
    <w:p w14:paraId="138A865A" w14:textId="414B3670" w:rsidR="009908FE" w:rsidRDefault="1EC2AE39" w:rsidP="006C3FDE">
      <w:pPr>
        <w:ind w:left="25" w:right="237" w:firstLine="0"/>
      </w:pPr>
      <w:r>
        <w:t xml:space="preserve">Registration </w:t>
      </w:r>
      <w:r w:rsidR="3D1F2E13">
        <w:t>at clubhouse 9:</w:t>
      </w:r>
      <w:r w:rsidR="7EE84442">
        <w:t>00</w:t>
      </w:r>
      <w:r w:rsidR="3D1F2E13">
        <w:t>-</w:t>
      </w:r>
      <w:r w:rsidR="4584AB5F">
        <w:t>10:</w:t>
      </w:r>
      <w:r w:rsidR="7EE84442">
        <w:t>15</w:t>
      </w:r>
      <w:r w:rsidR="40B5F9FC">
        <w:t xml:space="preserve"> </w:t>
      </w:r>
      <w:r w:rsidR="7EE84442">
        <w:t>am</w:t>
      </w:r>
    </w:p>
    <w:p w14:paraId="136D49DD" w14:textId="77777777" w:rsidR="004E3A8F" w:rsidRDefault="4584AB5F" w:rsidP="006C3FDE">
      <w:pPr>
        <w:ind w:left="25" w:right="237"/>
      </w:pPr>
      <w:r>
        <w:t>Skipper’s meeting at 10:</w:t>
      </w:r>
      <w:r w:rsidR="7EE84442">
        <w:t>30</w:t>
      </w:r>
      <w:r w:rsidR="40B5F9FC">
        <w:t xml:space="preserve"> am</w:t>
      </w:r>
    </w:p>
    <w:p w14:paraId="37764B1E" w14:textId="77777777" w:rsidR="007F3982" w:rsidRDefault="40B5F9FC" w:rsidP="006C3FDE">
      <w:pPr>
        <w:ind w:left="25" w:right="237"/>
      </w:pPr>
      <w:r>
        <w:t>Warning gun for all fleets at 11:30 am</w:t>
      </w:r>
    </w:p>
    <w:p w14:paraId="0A73970E" w14:textId="1C996890" w:rsidR="007F3982" w:rsidRDefault="053B5380" w:rsidP="006C3FDE">
      <w:pPr>
        <w:ind w:left="25" w:right="237"/>
      </w:pPr>
      <w:r>
        <w:t>Happy hour 5</w:t>
      </w:r>
      <w:r w:rsidR="42520EE1">
        <w:t>:30</w:t>
      </w:r>
      <w:r>
        <w:t xml:space="preserve"> pm</w:t>
      </w:r>
    </w:p>
    <w:p w14:paraId="63B8CE10" w14:textId="5CE1D8DA" w:rsidR="006F6DFE" w:rsidRDefault="2FC366E7" w:rsidP="006C3FDE">
      <w:pPr>
        <w:ind w:left="25" w:right="237"/>
      </w:pPr>
      <w:r>
        <w:t>Dinner to follow</w:t>
      </w:r>
      <w:r w:rsidR="76F5AF2F">
        <w:t xml:space="preserve"> 6:</w:t>
      </w:r>
      <w:r w:rsidR="003169E3">
        <w:t>0</w:t>
      </w:r>
      <w:r w:rsidR="76F5AF2F">
        <w:t>0</w:t>
      </w:r>
      <w:r w:rsidR="5730BDAC">
        <w:t xml:space="preserve"> – </w:t>
      </w:r>
      <w:r w:rsidR="003169E3">
        <w:t>8</w:t>
      </w:r>
      <w:r w:rsidR="5730BDAC">
        <w:t>:</w:t>
      </w:r>
      <w:r w:rsidR="00B2382F">
        <w:t>3</w:t>
      </w:r>
      <w:r w:rsidR="5730BDAC">
        <w:t xml:space="preserve">0 </w:t>
      </w:r>
      <w:r w:rsidR="76F5AF2F">
        <w:t>pm</w:t>
      </w:r>
    </w:p>
    <w:p w14:paraId="5FAEBC52" w14:textId="50202E92" w:rsidR="0D6C7DEF" w:rsidRDefault="0D6C7DEF" w:rsidP="0D6C7DEF">
      <w:pPr>
        <w:ind w:left="-5" w:right="237"/>
      </w:pPr>
    </w:p>
    <w:p w14:paraId="28A5C7FE" w14:textId="36564EBB" w:rsidR="0087289E" w:rsidRPr="0011640B" w:rsidRDefault="74296F92" w:rsidP="006C1A6E">
      <w:pPr>
        <w:ind w:left="-5" w:right="237"/>
        <w:rPr>
          <w:u w:val="single"/>
        </w:rPr>
      </w:pPr>
      <w:r w:rsidRPr="0011640B">
        <w:rPr>
          <w:u w:val="single"/>
        </w:rPr>
        <w:t xml:space="preserve">Sunday </w:t>
      </w:r>
      <w:r w:rsidR="00B2382F">
        <w:rPr>
          <w:u w:val="single"/>
        </w:rPr>
        <w:t>Octo</w:t>
      </w:r>
      <w:r w:rsidR="000E586E">
        <w:rPr>
          <w:u w:val="single"/>
        </w:rPr>
        <w:t>ber</w:t>
      </w:r>
      <w:r w:rsidRPr="0011640B">
        <w:rPr>
          <w:u w:val="single"/>
        </w:rPr>
        <w:t xml:space="preserve"> </w:t>
      </w:r>
      <w:r w:rsidR="000E586E">
        <w:rPr>
          <w:u w:val="single"/>
        </w:rPr>
        <w:t>1</w:t>
      </w:r>
      <w:r w:rsidR="00B2382F">
        <w:rPr>
          <w:u w:val="single"/>
        </w:rPr>
        <w:t>8</w:t>
      </w:r>
      <w:r w:rsidR="5948F9AD">
        <w:rPr>
          <w:u w:val="single"/>
        </w:rPr>
        <w:t xml:space="preserve"> </w:t>
      </w:r>
    </w:p>
    <w:p w14:paraId="292E73FA" w14:textId="77777777" w:rsidR="003A762B" w:rsidRDefault="566D29CF" w:rsidP="006C1A6E">
      <w:pPr>
        <w:ind w:left="-5" w:right="237"/>
      </w:pPr>
      <w:r>
        <w:t>Warning gun for all fleets 11 am</w:t>
      </w:r>
    </w:p>
    <w:p w14:paraId="17793857" w14:textId="77777777" w:rsidR="00616AE8" w:rsidRDefault="566D29CF" w:rsidP="006C1A6E">
      <w:pPr>
        <w:ind w:left="-5" w:right="237"/>
      </w:pPr>
      <w:r>
        <w:t xml:space="preserve">Scores posted </w:t>
      </w:r>
      <w:r w:rsidR="73F25701">
        <w:t>after racing and protests</w:t>
      </w:r>
    </w:p>
    <w:p w14:paraId="691343A7" w14:textId="77777777" w:rsidR="00616AE8" w:rsidRDefault="73F25701" w:rsidP="006C1A6E">
      <w:pPr>
        <w:ind w:left="-5" w:right="237"/>
      </w:pPr>
      <w:r>
        <w:t>Trophies will be awarded at Annual Awards Ceremony</w:t>
      </w:r>
    </w:p>
    <w:p w14:paraId="6112B193" w14:textId="77777777" w:rsidR="00C90695" w:rsidRDefault="00C90695" w:rsidP="006C1A6E">
      <w:pPr>
        <w:ind w:left="-5" w:right="237"/>
      </w:pPr>
    </w:p>
    <w:p w14:paraId="265D4041" w14:textId="5A78F5B5" w:rsidR="009A4173" w:rsidRDefault="47475458" w:rsidP="006C1A6E">
      <w:pPr>
        <w:ind w:left="-5" w:right="237"/>
      </w:pPr>
      <w:r w:rsidRPr="0D6C7DEF">
        <w:rPr>
          <w:b/>
          <w:bCs/>
        </w:rPr>
        <w:t>6</w:t>
      </w:r>
      <w:r w:rsidR="53EB30AA" w:rsidRPr="0D6C7DEF">
        <w:rPr>
          <w:b/>
          <w:bCs/>
        </w:rPr>
        <w:t xml:space="preserve">. </w:t>
      </w:r>
      <w:r w:rsidR="009A4173">
        <w:tab/>
      </w:r>
      <w:r w:rsidR="53EB30AA" w:rsidRPr="0D6C7DEF">
        <w:rPr>
          <w:b/>
          <w:bCs/>
        </w:rPr>
        <w:t>COURSES</w:t>
      </w:r>
      <w:r w:rsidR="53EB30AA">
        <w:t xml:space="preserve"> </w:t>
      </w:r>
    </w:p>
    <w:p w14:paraId="6276C3F8" w14:textId="45AAC7F8" w:rsidR="009A4173" w:rsidRDefault="00BA2A4A" w:rsidP="006C1A6E">
      <w:pPr>
        <w:tabs>
          <w:tab w:val="center" w:pos="721"/>
          <w:tab w:val="center" w:pos="4374"/>
        </w:tabs>
        <w:ind w:left="-15" w:firstLine="0"/>
      </w:pPr>
      <w:r>
        <w:t xml:space="preserve"> </w:t>
      </w:r>
      <w:r>
        <w:tab/>
        <w:t xml:space="preserve"> </w:t>
      </w:r>
      <w:r w:rsidR="00CA5552">
        <w:t xml:space="preserve">          </w:t>
      </w:r>
      <w:r>
        <w:t xml:space="preserve">The courses to be sailed are listed in the sailing instructions. </w:t>
      </w:r>
    </w:p>
    <w:p w14:paraId="17571635" w14:textId="77777777" w:rsidR="003D13F0" w:rsidRDefault="003D13F0" w:rsidP="006C1A6E">
      <w:pPr>
        <w:tabs>
          <w:tab w:val="center" w:pos="721"/>
          <w:tab w:val="center" w:pos="4374"/>
        </w:tabs>
        <w:ind w:left="-15" w:firstLine="0"/>
      </w:pPr>
    </w:p>
    <w:p w14:paraId="0148F071" w14:textId="794DD92B" w:rsidR="009A4173" w:rsidRDefault="000455B3" w:rsidP="000455B3">
      <w:pPr>
        <w:pStyle w:val="Heading1"/>
        <w:tabs>
          <w:tab w:val="center" w:pos="1123"/>
        </w:tabs>
      </w:pPr>
      <w:r>
        <w:t>7</w:t>
      </w:r>
      <w:r w:rsidR="00BA2A4A">
        <w:t xml:space="preserve">. </w:t>
      </w:r>
      <w:r w:rsidR="00BA2A4A">
        <w:tab/>
        <w:t xml:space="preserve">MARKS </w:t>
      </w:r>
    </w:p>
    <w:p w14:paraId="5C0CDDF9" w14:textId="3591332B" w:rsidR="003D13F0" w:rsidRDefault="00BA2A4A" w:rsidP="005E556B">
      <w:pPr>
        <w:ind w:left="720"/>
      </w:pPr>
      <w:r>
        <w:t>Marks are either temporary drop marks such as tetrahedrons and balls o</w:t>
      </w:r>
      <w:r w:rsidR="009110CD">
        <w:t>r</w:t>
      </w:r>
      <w:r>
        <w:t xml:space="preserve"> permanent lake marks.</w:t>
      </w:r>
    </w:p>
    <w:p w14:paraId="663CCF61" w14:textId="4E06202B" w:rsidR="009A4173" w:rsidRDefault="00BA2A4A" w:rsidP="005E556B">
      <w:pPr>
        <w:ind w:left="720"/>
      </w:pPr>
      <w:r>
        <w:t xml:space="preserve"> </w:t>
      </w:r>
    </w:p>
    <w:p w14:paraId="45EC9C26" w14:textId="72F2176A" w:rsidR="009A4173" w:rsidRDefault="000455B3" w:rsidP="006C1A6E">
      <w:pPr>
        <w:pStyle w:val="Heading1"/>
        <w:tabs>
          <w:tab w:val="center" w:pos="1236"/>
        </w:tabs>
        <w:ind w:left="-15" w:firstLine="0"/>
      </w:pPr>
      <w:r>
        <w:t>8</w:t>
      </w:r>
      <w:r w:rsidR="00BA2A4A">
        <w:t xml:space="preserve">. </w:t>
      </w:r>
      <w:r w:rsidR="00BA2A4A">
        <w:tab/>
        <w:t xml:space="preserve">SCORING </w:t>
      </w:r>
    </w:p>
    <w:p w14:paraId="3B38D86E" w14:textId="4006249A" w:rsidR="007049D9" w:rsidRDefault="00BA2A4A" w:rsidP="00DD4157">
      <w:pPr>
        <w:ind w:left="720" w:firstLine="0"/>
      </w:pPr>
      <w:r>
        <w:t>The scoring system for all racing is A</w:t>
      </w:r>
      <w:r w:rsidR="007335FA">
        <w:t>ppendix A</w:t>
      </w:r>
      <w:r>
        <w:t>4.  A boat’s series score shall</w:t>
      </w:r>
      <w:r w:rsidR="007335FA">
        <w:t>, subject to 90.3(b)</w:t>
      </w:r>
      <w:r>
        <w:t xml:space="preserve"> be the</w:t>
      </w:r>
      <w:r w:rsidR="00B4637A">
        <w:t xml:space="preserve"> </w:t>
      </w:r>
      <w:r>
        <w:t>total of her</w:t>
      </w:r>
      <w:r w:rsidR="007335FA">
        <w:t xml:space="preserve"> </w:t>
      </w:r>
      <w:r>
        <w:t xml:space="preserve">race scores, excluding her worst score. </w:t>
      </w:r>
    </w:p>
    <w:p w14:paraId="4579001D" w14:textId="77777777" w:rsidR="003D13F0" w:rsidRDefault="003D13F0" w:rsidP="007049D9">
      <w:pPr>
        <w:ind w:left="270" w:firstLine="0"/>
      </w:pPr>
    </w:p>
    <w:p w14:paraId="1EC273B0" w14:textId="06319B83" w:rsidR="009A4173" w:rsidRDefault="0050383C" w:rsidP="007049D9">
      <w:pPr>
        <w:ind w:left="0"/>
      </w:pPr>
      <w:r w:rsidRPr="001625AC">
        <w:rPr>
          <w:b/>
          <w:bCs/>
        </w:rPr>
        <w:t>9</w:t>
      </w:r>
      <w:r w:rsidR="00BA2A4A" w:rsidRPr="001625AC">
        <w:rPr>
          <w:b/>
          <w:bCs/>
        </w:rPr>
        <w:t>.</w:t>
      </w:r>
      <w:r w:rsidR="00BA2A4A">
        <w:t xml:space="preserve"> </w:t>
      </w:r>
      <w:r w:rsidR="00BA2A4A">
        <w:tab/>
      </w:r>
      <w:r w:rsidR="00BA2A4A" w:rsidRPr="007049D9">
        <w:rPr>
          <w:b/>
          <w:bCs/>
        </w:rPr>
        <w:t>HAUL-OUT RESTRICTIONS</w:t>
      </w:r>
      <w:r w:rsidR="00BA2A4A">
        <w:t xml:space="preserve"> </w:t>
      </w:r>
    </w:p>
    <w:p w14:paraId="24DCF4F1" w14:textId="7032E42B" w:rsidR="009A4173" w:rsidRDefault="00BA2A4A" w:rsidP="008E1479">
      <w:pPr>
        <w:spacing w:after="1" w:line="240" w:lineRule="auto"/>
        <w:ind w:left="720" w:right="3"/>
      </w:pPr>
      <w:r>
        <w:t xml:space="preserve"> [DP] Keelboats shall not be hauled out between the preparatory signal of the first race and the finish of the last race of the day, except with and according to the terms of prior written of the permission of the Race Committee.  </w:t>
      </w:r>
    </w:p>
    <w:p w14:paraId="1BF01331" w14:textId="77777777" w:rsidR="003D13F0" w:rsidRDefault="003D13F0" w:rsidP="008E1479">
      <w:pPr>
        <w:spacing w:after="1" w:line="240" w:lineRule="auto"/>
        <w:ind w:left="720" w:right="3"/>
      </w:pPr>
    </w:p>
    <w:p w14:paraId="26053774" w14:textId="6247036F" w:rsidR="009A4173" w:rsidRDefault="00BA2A4A" w:rsidP="006C1A6E">
      <w:pPr>
        <w:pStyle w:val="Heading1"/>
        <w:tabs>
          <w:tab w:val="center" w:pos="1686"/>
        </w:tabs>
        <w:ind w:left="-15" w:firstLine="0"/>
      </w:pPr>
      <w:r>
        <w:t>1</w:t>
      </w:r>
      <w:r w:rsidR="0050383C">
        <w:t>0</w:t>
      </w:r>
      <w:r>
        <w:t xml:space="preserve">. </w:t>
      </w:r>
      <w:r>
        <w:tab/>
        <w:t xml:space="preserve">RISK STATEMENT </w:t>
      </w:r>
    </w:p>
    <w:p w14:paraId="6A895584" w14:textId="25B0ACA0" w:rsidR="009A4173" w:rsidRDefault="00BA2A4A" w:rsidP="000455B3">
      <w:pPr>
        <w:ind w:left="720"/>
      </w:pPr>
      <w:r>
        <w:t>RRS 3 states: ‘The responsibility for a boat’s decision to participate in a race o</w:t>
      </w:r>
      <w:r w:rsidR="00861890">
        <w:t>r t</w:t>
      </w:r>
      <w:r>
        <w:t>o</w:t>
      </w:r>
      <w:r>
        <w:tab/>
        <w:t xml:space="preserve"> continue to race is hers alone.’  By participating in this event each competitor agrees and acknowledges that sailing is a potentially dangerous activity with inherent risks.  These risks include strong winds and rough seas, sudden changes</w:t>
      </w:r>
      <w:r w:rsidR="000A37A7">
        <w:t xml:space="preserve"> </w:t>
      </w:r>
      <w:r>
        <w:t xml:space="preserve">in weather, failure of equipment, boat handling errors, poor seamanship by other boats, loss of balance on an unstable platform and fatigue resulting in increased </w:t>
      </w:r>
      <w:r>
        <w:tab/>
        <w:t xml:space="preserve">risk of injury.  Inherent in the sport of sailing is the risk of permanent, catastrophic injury or death by drowning, trauma, hypothermia or other causes.  </w:t>
      </w:r>
    </w:p>
    <w:p w14:paraId="31A2AABC" w14:textId="77777777" w:rsidR="009A4173" w:rsidRDefault="00BA2A4A" w:rsidP="006C1A6E">
      <w:pPr>
        <w:spacing w:after="0" w:line="259" w:lineRule="auto"/>
        <w:ind w:left="0" w:firstLine="0"/>
      </w:pPr>
      <w:r>
        <w:rPr>
          <w:b/>
        </w:rPr>
        <w:t xml:space="preserve"> </w:t>
      </w:r>
    </w:p>
    <w:p w14:paraId="487CA97D" w14:textId="2C991C5C" w:rsidR="009A4173" w:rsidRDefault="00BA2A4A" w:rsidP="006C1A6E">
      <w:pPr>
        <w:tabs>
          <w:tab w:val="center" w:pos="1120"/>
        </w:tabs>
        <w:spacing w:after="0" w:line="259" w:lineRule="auto"/>
        <w:ind w:left="-15" w:firstLine="0"/>
      </w:pPr>
      <w:r>
        <w:rPr>
          <w:b/>
        </w:rPr>
        <w:t>1</w:t>
      </w:r>
      <w:r w:rsidR="0050383C">
        <w:rPr>
          <w:b/>
        </w:rPr>
        <w:t>1</w:t>
      </w:r>
      <w:r>
        <w:rPr>
          <w:b/>
        </w:rPr>
        <w:t xml:space="preserve">. </w:t>
      </w:r>
      <w:r>
        <w:rPr>
          <w:b/>
        </w:rPr>
        <w:tab/>
        <w:t xml:space="preserve">PRIZES </w:t>
      </w:r>
    </w:p>
    <w:p w14:paraId="717F0D47" w14:textId="3DD05A79" w:rsidR="009A4173" w:rsidRDefault="00BA2A4A" w:rsidP="006C1A6E">
      <w:pPr>
        <w:tabs>
          <w:tab w:val="center" w:pos="721"/>
          <w:tab w:val="center" w:pos="3976"/>
        </w:tabs>
        <w:ind w:left="-15" w:firstLine="0"/>
      </w:pPr>
      <w:r>
        <w:t xml:space="preserve"> </w:t>
      </w:r>
      <w:r>
        <w:tab/>
        <w:t xml:space="preserve"> </w:t>
      </w:r>
      <w:r w:rsidR="003D13F0">
        <w:t xml:space="preserve">          </w:t>
      </w:r>
      <w:r>
        <w:t xml:space="preserve">Prizes are awarded annually at the awards banquet. </w:t>
      </w:r>
    </w:p>
    <w:p w14:paraId="7E1F2E27" w14:textId="77777777" w:rsidR="003D13F0" w:rsidRDefault="003D13F0" w:rsidP="006C1A6E">
      <w:pPr>
        <w:tabs>
          <w:tab w:val="center" w:pos="721"/>
          <w:tab w:val="center" w:pos="3976"/>
        </w:tabs>
        <w:ind w:left="-15" w:firstLine="0"/>
      </w:pPr>
    </w:p>
    <w:p w14:paraId="322D5A13" w14:textId="54C5C977" w:rsidR="009A4173" w:rsidRDefault="00BA2A4A" w:rsidP="006C1A6E">
      <w:pPr>
        <w:pStyle w:val="Heading1"/>
        <w:tabs>
          <w:tab w:val="center" w:pos="2055"/>
        </w:tabs>
        <w:ind w:left="-15" w:firstLine="0"/>
      </w:pPr>
      <w:r>
        <w:t>1</w:t>
      </w:r>
      <w:r w:rsidR="0050383C">
        <w:t>2</w:t>
      </w:r>
      <w:r>
        <w:t xml:space="preserve">. </w:t>
      </w:r>
      <w:r>
        <w:tab/>
        <w:t xml:space="preserve">FURTHER INFORMATION </w:t>
      </w:r>
    </w:p>
    <w:p w14:paraId="76D8AE17" w14:textId="47697B68" w:rsidR="3288F324" w:rsidRDefault="3288F324" w:rsidP="0D6C7DEF">
      <w:pPr>
        <w:tabs>
          <w:tab w:val="center" w:pos="721"/>
          <w:tab w:val="center" w:pos="5280"/>
        </w:tabs>
        <w:spacing w:after="0" w:line="259" w:lineRule="auto"/>
        <w:ind w:left="0"/>
      </w:pPr>
      <w:r>
        <w:t xml:space="preserve">      </w:t>
      </w:r>
      <w:r w:rsidR="53EB30AA">
        <w:t xml:space="preserve">For further information please contact the club at: </w:t>
      </w:r>
      <w:hyperlink r:id="rId10">
        <w:r w:rsidR="66A6E596" w:rsidRPr="0D6C7DEF">
          <w:rPr>
            <w:rStyle w:val="Hyperlink"/>
          </w:rPr>
          <w:t>vicecommodore@llsc.com</w:t>
        </w:r>
      </w:hyperlink>
      <w:r w:rsidR="66A6E596">
        <w:t xml:space="preserve"> </w:t>
      </w:r>
    </w:p>
    <w:p w14:paraId="5B440CAC" w14:textId="77777777" w:rsidR="009A4173" w:rsidRDefault="00BA2A4A" w:rsidP="006C1A6E">
      <w:pPr>
        <w:spacing w:after="0" w:line="259" w:lineRule="auto"/>
        <w:ind w:left="0" w:firstLine="0"/>
      </w:pPr>
      <w:r>
        <w:t xml:space="preserve"> </w:t>
      </w:r>
    </w:p>
    <w:p w14:paraId="5CA7047D" w14:textId="77777777" w:rsidR="009A4173" w:rsidRDefault="00BA2A4A">
      <w:pPr>
        <w:spacing w:after="0" w:line="259" w:lineRule="auto"/>
        <w:ind w:left="0" w:firstLine="0"/>
      </w:pPr>
      <w:r>
        <w:t xml:space="preserve"> </w:t>
      </w:r>
    </w:p>
    <w:p w14:paraId="0E641FBB" w14:textId="77777777" w:rsidR="009A4173" w:rsidRDefault="00BA2A4A">
      <w:pPr>
        <w:spacing w:after="0" w:line="259" w:lineRule="auto"/>
        <w:ind w:left="0" w:firstLine="0"/>
      </w:pPr>
      <w:r>
        <w:t xml:space="preserve"> </w:t>
      </w:r>
    </w:p>
    <w:p w14:paraId="32220720" w14:textId="77777777" w:rsidR="009A4173" w:rsidRDefault="00BA2A4A">
      <w:pPr>
        <w:spacing w:after="0" w:line="259" w:lineRule="auto"/>
        <w:ind w:left="0" w:firstLine="0"/>
      </w:pPr>
      <w:r>
        <w:rPr>
          <w:rFonts w:ascii="Times New Roman" w:eastAsia="Times New Roman" w:hAnsi="Times New Roman" w:cs="Times New Roman"/>
          <w:sz w:val="24"/>
        </w:rPr>
        <w:t xml:space="preserve"> </w:t>
      </w:r>
    </w:p>
    <w:sectPr w:rsidR="009A4173" w:rsidSect="003604F2">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223" w:footer="71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BB3AA" w14:textId="77777777" w:rsidR="00D87B5D" w:rsidRDefault="00D87B5D">
      <w:pPr>
        <w:spacing w:after="0" w:line="240" w:lineRule="auto"/>
      </w:pPr>
      <w:r>
        <w:separator/>
      </w:r>
    </w:p>
  </w:endnote>
  <w:endnote w:type="continuationSeparator" w:id="0">
    <w:p w14:paraId="27FBDE0F" w14:textId="77777777" w:rsidR="00D87B5D" w:rsidRDefault="00D87B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CFF6C" w14:textId="77777777" w:rsidR="009A4173" w:rsidRDefault="00BA2A4A">
    <w:pPr>
      <w:spacing w:after="0" w:line="259" w:lineRule="auto"/>
      <w:ind w:left="0" w:right="4" w:firstLine="0"/>
      <w:jc w:val="center"/>
    </w:pPr>
    <w:r>
      <w:rPr>
        <w:b/>
        <w:sz w:val="21"/>
      </w:rPr>
      <w:t xml:space="preserve">EFFECTIVE 01 JANUARY 2022 UNTIL SUPERSEDED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BB9D3" w14:textId="785B620C" w:rsidR="009A4173" w:rsidRDefault="009A4173">
    <w:pPr>
      <w:spacing w:after="0" w:line="259" w:lineRule="auto"/>
      <w:ind w:left="0" w:right="4" w:firstLine="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B4A92" w14:textId="77777777" w:rsidR="009A4173" w:rsidRDefault="00BA2A4A">
    <w:pPr>
      <w:spacing w:after="0" w:line="259" w:lineRule="auto"/>
      <w:ind w:left="0" w:right="4" w:firstLine="0"/>
      <w:jc w:val="center"/>
    </w:pPr>
    <w:r>
      <w:rPr>
        <w:b/>
        <w:sz w:val="21"/>
      </w:rPr>
      <w:t xml:space="preserve">EFFECTIVE 01 JANUARY 2022 UNTIL SUPERSEDED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EE807" w14:textId="77777777" w:rsidR="00D87B5D" w:rsidRDefault="00D87B5D">
      <w:pPr>
        <w:spacing w:after="0" w:line="240" w:lineRule="auto"/>
      </w:pPr>
      <w:r>
        <w:separator/>
      </w:r>
    </w:p>
  </w:footnote>
  <w:footnote w:type="continuationSeparator" w:id="0">
    <w:p w14:paraId="7E548E67" w14:textId="77777777" w:rsidR="00D87B5D" w:rsidRDefault="00D87B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F23ED" w14:textId="77777777" w:rsidR="009A4173" w:rsidRDefault="00BA2A4A">
    <w:pPr>
      <w:spacing w:after="393" w:line="259" w:lineRule="auto"/>
      <w:ind w:left="55" w:firstLine="0"/>
      <w:jc w:val="center"/>
    </w:pPr>
    <w:r>
      <w:t xml:space="preserve"> </w:t>
    </w:r>
  </w:p>
  <w:p w14:paraId="023234C9" w14:textId="77777777" w:rsidR="009A4173" w:rsidRDefault="00BA2A4A">
    <w:pPr>
      <w:spacing w:after="0" w:line="259" w:lineRule="auto"/>
      <w:ind w:left="69" w:firstLine="0"/>
      <w:jc w:val="center"/>
    </w:pPr>
    <w:r>
      <w:rPr>
        <w:noProof/>
      </w:rPr>
      <w:drawing>
        <wp:anchor distT="0" distB="0" distL="114300" distR="114300" simplePos="0" relativeHeight="251658240" behindDoc="0" locked="0" layoutInCell="1" allowOverlap="0" wp14:anchorId="323865BA" wp14:editId="38A36DDB">
          <wp:simplePos x="0" y="0"/>
          <wp:positionH relativeFrom="page">
            <wp:posOffset>3584575</wp:posOffset>
          </wp:positionH>
          <wp:positionV relativeFrom="page">
            <wp:posOffset>297815</wp:posOffset>
          </wp:positionV>
          <wp:extent cx="658279" cy="394970"/>
          <wp:effectExtent l="0" t="0" r="0" b="0"/>
          <wp:wrapSquare wrapText="bothSides"/>
          <wp:docPr id="19" name="Pictu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
                  <a:stretch>
                    <a:fillRect/>
                  </a:stretch>
                </pic:blipFill>
                <pic:spPr>
                  <a:xfrm>
                    <a:off x="0" y="0"/>
                    <a:ext cx="658279" cy="394970"/>
                  </a:xfrm>
                  <a:prstGeom prst="rect">
                    <a:avLst/>
                  </a:prstGeom>
                </pic:spPr>
              </pic:pic>
            </a:graphicData>
          </a:graphic>
        </wp:anchor>
      </w:drawing>
    </w:r>
    <w:r>
      <w:rPr>
        <w:b/>
        <w:sz w:val="28"/>
      </w:rPr>
      <w:t xml:space="preserve"> </w:t>
    </w:r>
  </w:p>
  <w:p w14:paraId="5B1FB5E5" w14:textId="77777777" w:rsidR="009A4173" w:rsidRDefault="00BA2A4A">
    <w:pPr>
      <w:spacing w:after="0" w:line="259" w:lineRule="auto"/>
      <w:ind w:left="83" w:firstLine="0"/>
      <w:jc w:val="center"/>
    </w:pPr>
    <w:r>
      <w:rPr>
        <w:sz w:val="32"/>
      </w:rPr>
      <w:t xml:space="preserve"> </w:t>
    </w:r>
  </w:p>
  <w:p w14:paraId="6A91F8D8" w14:textId="77777777" w:rsidR="009A4173" w:rsidRDefault="00BA2A4A">
    <w:pPr>
      <w:spacing w:after="0" w:line="259" w:lineRule="auto"/>
      <w:ind w:left="0" w:right="7" w:firstLine="0"/>
      <w:jc w:val="center"/>
    </w:pPr>
    <w:r>
      <w:rPr>
        <w:b/>
        <w:sz w:val="28"/>
      </w:rPr>
      <w:t xml:space="preserve">Lake Lanier Sailing Club </w:t>
    </w:r>
  </w:p>
  <w:p w14:paraId="7D046177" w14:textId="77777777" w:rsidR="009A4173" w:rsidRDefault="00BA2A4A">
    <w:pPr>
      <w:spacing w:after="29" w:line="236" w:lineRule="auto"/>
      <w:ind w:left="2289" w:right="2234" w:firstLine="0"/>
      <w:jc w:val="center"/>
    </w:pPr>
    <w:r>
      <w:t xml:space="preserve">2022 Fleet Races and Triple Crown Events </w:t>
    </w:r>
    <w:r>
      <w:rPr>
        <w:b/>
      </w:rPr>
      <w:t>Notice of Race (</w:t>
    </w:r>
    <w:proofErr w:type="spellStart"/>
    <w:r>
      <w:rPr>
        <w:b/>
      </w:rPr>
      <w:t>NoR</w:t>
    </w:r>
    <w:proofErr w:type="spellEnd"/>
    <w:r>
      <w:rPr>
        <w:b/>
      </w:rPr>
      <w:t xml:space="preserve">) </w:t>
    </w:r>
  </w:p>
  <w:p w14:paraId="2C1BFAC2" w14:textId="77777777" w:rsidR="009A4173" w:rsidRDefault="00BA2A4A">
    <w:pPr>
      <w:spacing w:after="0" w:line="259" w:lineRule="auto"/>
      <w:ind w:left="0" w:firstLine="0"/>
    </w:pPr>
    <w:r>
      <w:rPr>
        <w:rFonts w:ascii="Calibri" w:eastAsia="Calibri" w:hAnsi="Calibri" w:cs="Calibri"/>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58E2A" w14:textId="24CF9BF0" w:rsidR="009A4173" w:rsidRDefault="009A4173">
    <w:pPr>
      <w:spacing w:after="0" w:line="259" w:lineRule="auto"/>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D634" w14:textId="77777777" w:rsidR="009A4173" w:rsidRDefault="00BA2A4A">
    <w:pPr>
      <w:spacing w:after="393" w:line="259" w:lineRule="auto"/>
      <w:ind w:left="55" w:firstLine="0"/>
      <w:jc w:val="center"/>
    </w:pPr>
    <w:r>
      <w:t xml:space="preserve"> </w:t>
    </w:r>
  </w:p>
  <w:p w14:paraId="61B164C0" w14:textId="77777777" w:rsidR="009A4173" w:rsidRDefault="00BA2A4A">
    <w:pPr>
      <w:spacing w:after="0" w:line="259" w:lineRule="auto"/>
      <w:ind w:left="69" w:firstLine="0"/>
      <w:jc w:val="center"/>
    </w:pPr>
    <w:r>
      <w:rPr>
        <w:noProof/>
      </w:rPr>
      <w:drawing>
        <wp:anchor distT="0" distB="0" distL="114300" distR="114300" simplePos="0" relativeHeight="251660288" behindDoc="0" locked="0" layoutInCell="1" allowOverlap="0" wp14:anchorId="54C1C10D" wp14:editId="28180044">
          <wp:simplePos x="0" y="0"/>
          <wp:positionH relativeFrom="page">
            <wp:posOffset>3584575</wp:posOffset>
          </wp:positionH>
          <wp:positionV relativeFrom="page">
            <wp:posOffset>297815</wp:posOffset>
          </wp:positionV>
          <wp:extent cx="658279" cy="394970"/>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
                  <a:stretch>
                    <a:fillRect/>
                  </a:stretch>
                </pic:blipFill>
                <pic:spPr>
                  <a:xfrm>
                    <a:off x="0" y="0"/>
                    <a:ext cx="658279" cy="394970"/>
                  </a:xfrm>
                  <a:prstGeom prst="rect">
                    <a:avLst/>
                  </a:prstGeom>
                </pic:spPr>
              </pic:pic>
            </a:graphicData>
          </a:graphic>
        </wp:anchor>
      </w:drawing>
    </w:r>
    <w:r>
      <w:rPr>
        <w:b/>
        <w:sz w:val="28"/>
      </w:rPr>
      <w:t xml:space="preserve"> </w:t>
    </w:r>
  </w:p>
  <w:p w14:paraId="6D730E1C" w14:textId="77777777" w:rsidR="009A4173" w:rsidRDefault="00BA2A4A">
    <w:pPr>
      <w:spacing w:after="0" w:line="259" w:lineRule="auto"/>
      <w:ind w:left="83" w:firstLine="0"/>
      <w:jc w:val="center"/>
    </w:pPr>
    <w:r>
      <w:rPr>
        <w:sz w:val="32"/>
      </w:rPr>
      <w:t xml:space="preserve"> </w:t>
    </w:r>
  </w:p>
  <w:p w14:paraId="71F14BBE" w14:textId="77777777" w:rsidR="009A4173" w:rsidRDefault="00BA2A4A">
    <w:pPr>
      <w:spacing w:after="0" w:line="259" w:lineRule="auto"/>
      <w:ind w:left="0" w:right="7" w:firstLine="0"/>
      <w:jc w:val="center"/>
    </w:pPr>
    <w:r>
      <w:rPr>
        <w:b/>
        <w:sz w:val="28"/>
      </w:rPr>
      <w:t xml:space="preserve">Lake Lanier Sailing Club </w:t>
    </w:r>
  </w:p>
  <w:p w14:paraId="50F3B6BA" w14:textId="77777777" w:rsidR="009A4173" w:rsidRDefault="00BA2A4A">
    <w:pPr>
      <w:spacing w:after="29" w:line="236" w:lineRule="auto"/>
      <w:ind w:left="2289" w:right="2234" w:firstLine="0"/>
      <w:jc w:val="center"/>
    </w:pPr>
    <w:r>
      <w:t xml:space="preserve">2022 Fleet Races and Triple Crown Events </w:t>
    </w:r>
    <w:r>
      <w:rPr>
        <w:b/>
      </w:rPr>
      <w:t>Notice of Race (</w:t>
    </w:r>
    <w:proofErr w:type="spellStart"/>
    <w:r>
      <w:rPr>
        <w:b/>
      </w:rPr>
      <w:t>NoR</w:t>
    </w:r>
    <w:proofErr w:type="spellEnd"/>
    <w:r>
      <w:rPr>
        <w:b/>
      </w:rPr>
      <w:t xml:space="preserve">) </w:t>
    </w:r>
  </w:p>
  <w:p w14:paraId="30B5DD68" w14:textId="77777777" w:rsidR="009A4173" w:rsidRDefault="00BA2A4A">
    <w:pPr>
      <w:spacing w:after="0" w:line="259" w:lineRule="auto"/>
      <w:ind w:left="0" w:firstLine="0"/>
    </w:pPr>
    <w:r>
      <w:rPr>
        <w:rFonts w:ascii="Calibri" w:eastAsia="Calibri" w:hAnsi="Calibri" w:cs="Calibri"/>
        <w:sz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173"/>
    <w:rsid w:val="00010453"/>
    <w:rsid w:val="00020AA4"/>
    <w:rsid w:val="0002362C"/>
    <w:rsid w:val="000406BC"/>
    <w:rsid w:val="00040E52"/>
    <w:rsid w:val="000455B3"/>
    <w:rsid w:val="000A37A7"/>
    <w:rsid w:val="000A61B0"/>
    <w:rsid w:val="000B6638"/>
    <w:rsid w:val="000E586E"/>
    <w:rsid w:val="0011640B"/>
    <w:rsid w:val="001330B5"/>
    <w:rsid w:val="00141B8F"/>
    <w:rsid w:val="00143CE7"/>
    <w:rsid w:val="00145283"/>
    <w:rsid w:val="00156B98"/>
    <w:rsid w:val="001625AC"/>
    <w:rsid w:val="00171313"/>
    <w:rsid w:val="00171C9D"/>
    <w:rsid w:val="00183091"/>
    <w:rsid w:val="0018524F"/>
    <w:rsid w:val="001C3277"/>
    <w:rsid w:val="001E182A"/>
    <w:rsid w:val="0021532F"/>
    <w:rsid w:val="00244CF4"/>
    <w:rsid w:val="002822C6"/>
    <w:rsid w:val="0029079E"/>
    <w:rsid w:val="002C6E44"/>
    <w:rsid w:val="002D1C69"/>
    <w:rsid w:val="002E77C2"/>
    <w:rsid w:val="003103BF"/>
    <w:rsid w:val="003169E3"/>
    <w:rsid w:val="00320E0C"/>
    <w:rsid w:val="003604F2"/>
    <w:rsid w:val="00381A40"/>
    <w:rsid w:val="003A762B"/>
    <w:rsid w:val="003D13F0"/>
    <w:rsid w:val="003D7FB2"/>
    <w:rsid w:val="00423BF3"/>
    <w:rsid w:val="00431396"/>
    <w:rsid w:val="004631E4"/>
    <w:rsid w:val="004757C8"/>
    <w:rsid w:val="004A232A"/>
    <w:rsid w:val="004D7A73"/>
    <w:rsid w:val="004E3A8F"/>
    <w:rsid w:val="0050383C"/>
    <w:rsid w:val="005C4040"/>
    <w:rsid w:val="005D0B84"/>
    <w:rsid w:val="005E556B"/>
    <w:rsid w:val="00616AE8"/>
    <w:rsid w:val="0063097B"/>
    <w:rsid w:val="006C1A6E"/>
    <w:rsid w:val="006C3FDE"/>
    <w:rsid w:val="006C7FF1"/>
    <w:rsid w:val="006D3304"/>
    <w:rsid w:val="006E621A"/>
    <w:rsid w:val="006F6DFE"/>
    <w:rsid w:val="007049D9"/>
    <w:rsid w:val="007117FB"/>
    <w:rsid w:val="00712901"/>
    <w:rsid w:val="007335FA"/>
    <w:rsid w:val="00744DA3"/>
    <w:rsid w:val="007D35BE"/>
    <w:rsid w:val="007F3982"/>
    <w:rsid w:val="00815170"/>
    <w:rsid w:val="00833145"/>
    <w:rsid w:val="00852484"/>
    <w:rsid w:val="00854E42"/>
    <w:rsid w:val="00855F4F"/>
    <w:rsid w:val="00861890"/>
    <w:rsid w:val="0087289E"/>
    <w:rsid w:val="008A6ED9"/>
    <w:rsid w:val="008D5B41"/>
    <w:rsid w:val="008E1479"/>
    <w:rsid w:val="009110CD"/>
    <w:rsid w:val="009216AB"/>
    <w:rsid w:val="00945351"/>
    <w:rsid w:val="009524D9"/>
    <w:rsid w:val="00961E5D"/>
    <w:rsid w:val="009908FE"/>
    <w:rsid w:val="00992B25"/>
    <w:rsid w:val="009A4173"/>
    <w:rsid w:val="009B1F4B"/>
    <w:rsid w:val="009D2879"/>
    <w:rsid w:val="009F6480"/>
    <w:rsid w:val="00A06EB3"/>
    <w:rsid w:val="00AF605C"/>
    <w:rsid w:val="00B04D27"/>
    <w:rsid w:val="00B2382F"/>
    <w:rsid w:val="00B37808"/>
    <w:rsid w:val="00B43500"/>
    <w:rsid w:val="00B4637A"/>
    <w:rsid w:val="00B72A9C"/>
    <w:rsid w:val="00B76267"/>
    <w:rsid w:val="00B962E3"/>
    <w:rsid w:val="00BA2A4A"/>
    <w:rsid w:val="00C021D0"/>
    <w:rsid w:val="00C06E74"/>
    <w:rsid w:val="00C24C47"/>
    <w:rsid w:val="00C651FE"/>
    <w:rsid w:val="00C84264"/>
    <w:rsid w:val="00C90695"/>
    <w:rsid w:val="00CA5552"/>
    <w:rsid w:val="00CF4E2F"/>
    <w:rsid w:val="00D41798"/>
    <w:rsid w:val="00D87B5D"/>
    <w:rsid w:val="00DB692A"/>
    <w:rsid w:val="00DC6E7C"/>
    <w:rsid w:val="00DD4157"/>
    <w:rsid w:val="00E2432E"/>
    <w:rsid w:val="00EB4971"/>
    <w:rsid w:val="00F44EFB"/>
    <w:rsid w:val="00F845F5"/>
    <w:rsid w:val="00FD2FF3"/>
    <w:rsid w:val="00FF443E"/>
    <w:rsid w:val="0473EC54"/>
    <w:rsid w:val="053B5380"/>
    <w:rsid w:val="0739AFB1"/>
    <w:rsid w:val="093FDC83"/>
    <w:rsid w:val="0A357347"/>
    <w:rsid w:val="0A647D79"/>
    <w:rsid w:val="0A7B4A03"/>
    <w:rsid w:val="0A972ECB"/>
    <w:rsid w:val="0D3F1FFD"/>
    <w:rsid w:val="0D6C7DEF"/>
    <w:rsid w:val="0DAB08FC"/>
    <w:rsid w:val="10C65D3A"/>
    <w:rsid w:val="11074548"/>
    <w:rsid w:val="1257B1F4"/>
    <w:rsid w:val="13155124"/>
    <w:rsid w:val="13E825F2"/>
    <w:rsid w:val="15E21ABB"/>
    <w:rsid w:val="1BB1F567"/>
    <w:rsid w:val="1C8D8552"/>
    <w:rsid w:val="1EC2AE39"/>
    <w:rsid w:val="20FF91AE"/>
    <w:rsid w:val="21AAF897"/>
    <w:rsid w:val="274A25DF"/>
    <w:rsid w:val="29E9A040"/>
    <w:rsid w:val="2AD37262"/>
    <w:rsid w:val="2D0ACD89"/>
    <w:rsid w:val="2FAEF6AF"/>
    <w:rsid w:val="2FC366E7"/>
    <w:rsid w:val="3288F324"/>
    <w:rsid w:val="3728E874"/>
    <w:rsid w:val="3AC44EFF"/>
    <w:rsid w:val="3D1F2E13"/>
    <w:rsid w:val="40166AF8"/>
    <w:rsid w:val="40B5F9FC"/>
    <w:rsid w:val="42520EE1"/>
    <w:rsid w:val="43E7C9EC"/>
    <w:rsid w:val="44CFFD73"/>
    <w:rsid w:val="4584AB5F"/>
    <w:rsid w:val="473EFF63"/>
    <w:rsid w:val="47475458"/>
    <w:rsid w:val="478B97CB"/>
    <w:rsid w:val="502AE3D7"/>
    <w:rsid w:val="53311BDA"/>
    <w:rsid w:val="53EB30AA"/>
    <w:rsid w:val="566D29CF"/>
    <w:rsid w:val="5730BDAC"/>
    <w:rsid w:val="5948F9AD"/>
    <w:rsid w:val="5C606779"/>
    <w:rsid w:val="5F0FE302"/>
    <w:rsid w:val="603FBEBD"/>
    <w:rsid w:val="60A65514"/>
    <w:rsid w:val="616B4620"/>
    <w:rsid w:val="66A6E596"/>
    <w:rsid w:val="69878399"/>
    <w:rsid w:val="70BFC09F"/>
    <w:rsid w:val="721069F4"/>
    <w:rsid w:val="73F25701"/>
    <w:rsid w:val="74296F92"/>
    <w:rsid w:val="764DFA30"/>
    <w:rsid w:val="76F5AF2F"/>
    <w:rsid w:val="7CEE53E7"/>
    <w:rsid w:val="7ED0824E"/>
    <w:rsid w:val="7EE84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193CF"/>
  <w15:docId w15:val="{CD0776D6-BFC4-46D6-B55B-B69268CB1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7" w:line="248" w:lineRule="auto"/>
      <w:ind w:left="370" w:hanging="10"/>
    </w:pPr>
    <w:rPr>
      <w:rFonts w:ascii="Arial" w:eastAsia="Arial" w:hAnsi="Arial" w:cs="Arial"/>
      <w:color w:val="000000"/>
    </w:rPr>
  </w:style>
  <w:style w:type="paragraph" w:styleId="Heading1">
    <w:name w:val="heading 1"/>
    <w:next w:val="Normal"/>
    <w:link w:val="Heading1Char"/>
    <w:uiPriority w:val="9"/>
    <w:qFormat/>
    <w:pPr>
      <w:keepNext/>
      <w:keepLines/>
      <w:spacing w:after="0"/>
      <w:ind w:left="10" w:hanging="10"/>
      <w:outlineLvl w:val="0"/>
    </w:pPr>
    <w:rPr>
      <w:rFonts w:ascii="Arial" w:eastAsia="Arial" w:hAnsi="Arial" w:cs="Arial"/>
      <w:b/>
      <w:color w:val="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rPr>
  </w:style>
  <w:style w:type="character" w:styleId="Hyperlink">
    <w:name w:val="Hyperlink"/>
    <w:basedOn w:val="DefaultParagraphFont"/>
    <w:uiPriority w:val="99"/>
    <w:unhideWhenUsed/>
    <w:rsid w:val="0063097B"/>
    <w:rPr>
      <w:color w:val="0563C1" w:themeColor="hyperlink"/>
      <w:u w:val="single"/>
    </w:rPr>
  </w:style>
  <w:style w:type="character" w:styleId="UnresolvedMention">
    <w:name w:val="Unresolved Mention"/>
    <w:basedOn w:val="DefaultParagraphFont"/>
    <w:uiPriority w:val="99"/>
    <w:semiHidden/>
    <w:unhideWhenUsed/>
    <w:rsid w:val="0063097B"/>
    <w:rPr>
      <w:color w:val="605E5C"/>
      <w:shd w:val="clear" w:color="auto" w:fill="E1DFDD"/>
    </w:rPr>
  </w:style>
  <w:style w:type="character" w:styleId="FollowedHyperlink">
    <w:name w:val="FollowedHyperlink"/>
    <w:basedOn w:val="DefaultParagraphFont"/>
    <w:uiPriority w:val="99"/>
    <w:semiHidden/>
    <w:unhideWhenUsed/>
    <w:rsid w:val="000E586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llsc.com/regatta/caFgXYLtlp/"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theclubspot.com/dashboard/regatta/Aagrxy2RcI/notice-board/race-docs"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mailto:vicecommodore@llsc.com" TargetMode="External"/><Relationship Id="rId4" Type="http://schemas.openxmlformats.org/officeDocument/2006/relationships/footnotes" Target="footnotes.xml"/><Relationship Id="rId9" Type="http://schemas.openxmlformats.org/officeDocument/2006/relationships/hyperlink" Target="https://theclubspot.com/dashboard/regatta/Aagrxy2RcI/notice-board"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635</Words>
  <Characters>3623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cp:lastModifiedBy>Michael Dowling</cp:lastModifiedBy>
  <cp:revision>6</cp:revision>
  <cp:lastPrinted>2024-03-19T19:01:00Z</cp:lastPrinted>
  <dcterms:created xsi:type="dcterms:W3CDTF">2026-09-23T18:23:00Z</dcterms:created>
  <dcterms:modified xsi:type="dcterms:W3CDTF">2026-09-23T18:47:00Z</dcterms:modified>
</cp:coreProperties>
</file>