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2004695</wp:posOffset>
            </wp:positionH>
            <wp:positionV relativeFrom="paragraph">
              <wp:posOffset>-401951</wp:posOffset>
            </wp:positionV>
            <wp:extent cx="1910847" cy="866775"/>
            <wp:effectExtent b="0" l="0" r="0" t="0"/>
            <wp:wrapNone/>
            <wp:docPr descr="http://charlestonyachtclub.com/wp-content/uploads/2013/12/cyclogo.gif" id="5" name="image1.gif"/>
            <a:graphic>
              <a:graphicData uri="http://schemas.openxmlformats.org/drawingml/2006/picture">
                <pic:pic>
                  <pic:nvPicPr>
                    <pic:cNvPr descr="http://charlestonyachtclub.com/wp-content/uploads/2013/12/cyclogo.gif" id="0" name="image1.gif"/>
                    <pic:cNvPicPr preferRelativeResize="0"/>
                  </pic:nvPicPr>
                  <pic:blipFill>
                    <a:blip r:embed="rId7"/>
                    <a:srcRect b="0" l="0" r="0" t="0"/>
                    <a:stretch>
                      <a:fillRect/>
                    </a:stretch>
                  </pic:blipFill>
                  <pic:spPr>
                    <a:xfrm>
                      <a:off x="0" y="0"/>
                      <a:ext cx="1910847" cy="866775"/>
                    </a:xfrm>
                    <a:prstGeom prst="rect"/>
                    <a:ln/>
                  </pic:spPr>
                </pic:pic>
              </a:graphicData>
            </a:graphic>
          </wp:anchor>
        </w:drawing>
      </w:r>
    </w:p>
    <w:p w:rsidR="00000000" w:rsidDel="00000000" w:rsidP="00000000" w:rsidRDefault="00000000" w:rsidRPr="00000000" w14:paraId="00000002">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 Lockwood Boulevard</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Charleston, South Carolina 29413-0474 </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rPr>
      </w:pPr>
      <w:hyperlink r:id="rId8">
        <w:r w:rsidDel="00000000" w:rsidR="00000000" w:rsidRPr="00000000">
          <w:rPr>
            <w:rFonts w:ascii="Times New Roman" w:cs="Times New Roman" w:eastAsia="Times New Roman" w:hAnsi="Times New Roman"/>
            <w:b w:val="1"/>
            <w:bCs w:val="1"/>
            <w:color w:val="0563c1"/>
            <w:u w:val="single"/>
            <w:rtl w:val="0"/>
          </w:rPr>
          <w:t xml:space="preserve">http://charlestonyachtclub.com</w:t>
        </w:r>
      </w:hyperlink>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Charleston Yacht Club Big Boat Regatta</w:t>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November 14th, 2026 </w:t>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sz w:val="60"/>
          <w:szCs w:val="60"/>
        </w:rPr>
      </w:pPr>
      <w:r w:rsidDel="00000000" w:rsidR="00000000" w:rsidRPr="00000000">
        <w:rPr>
          <w:rFonts w:ascii="Times New Roman" w:cs="Times New Roman" w:eastAsia="Times New Roman" w:hAnsi="Times New Roman"/>
          <w:b w:val="1"/>
          <w:bCs w:val="1"/>
          <w:sz w:val="60"/>
          <w:szCs w:val="60"/>
          <w:rtl w:val="0"/>
        </w:rPr>
        <w:t xml:space="preserve">NOTICE OF RACE</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RULES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The regatta will be governed by the Rules as defined in the Racing Rules of Sailing and as modified by the Sailing Instructions.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ELIGIBILITY AND ENTRY: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The regatta is open to all PHRF monohull sailing boats with a minimum length overall of 20 feet. </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All boats must have operational auxiliary power (an engine that works)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CLASSES: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Classes will be assigned based on CORA PHRF handicaps. Boats without a CORA PHRF rating will be assigned one. Classes will be posted on the Notice Board after registration and announced over VHF Channel 73.</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224" w:right="0" w:hanging="504.00000000000006"/>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Class A: Spinnaker boats whose PHRF rating is 90 or below.</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224" w:right="0" w:hanging="504.00000000000006"/>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Class B: Spinnaker boats whose PHRF rating is above 90.</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224" w:right="0" w:hanging="504.00000000000006"/>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Class C: Spinnaker boats whose D/L is 200 or above, or whose upwind SA/D is 17.5 or below, and who do not choose to sail in Class A or B.</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1224" w:right="0" w:hanging="504.00000000000006"/>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Class D: Non-spinnaker boats.</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FEES: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vertAlign w:val="baseline"/>
          <w:rtl w:val="0"/>
        </w:rPr>
        <w:t xml:space="preserve">$</w:t>
      </w:r>
      <w:r w:rsidDel="00000000" w:rsidR="00000000" w:rsidRPr="00000000">
        <w:rPr>
          <w:rFonts w:ascii="Times New Roman" w:cs="Times New Roman" w:eastAsia="Times New Roman" w:hAnsi="Times New Roman"/>
          <w:rtl w:val="0"/>
        </w:rPr>
        <w:t xml:space="preserve">50</w:t>
      </w:r>
      <w:r w:rsidDel="00000000" w:rsidR="00000000" w:rsidRPr="00000000">
        <w:rPr>
          <w:rFonts w:ascii="Times New Roman" w:cs="Times New Roman" w:eastAsia="Times New Roman" w:hAnsi="Times New Roman"/>
          <w:i w:val="0"/>
          <w:iCs w:val="0"/>
          <w:smallCaps w:val="0"/>
          <w:strike w:val="0"/>
          <w:color w:val="000000"/>
          <w:sz w:val="22"/>
          <w:szCs w:val="22"/>
          <w:u w:val="none"/>
          <w:vertAlign w:val="baseline"/>
          <w:rtl w:val="0"/>
        </w:rPr>
        <w:t xml:space="preserve"> </w:t>
      </w:r>
      <w:r w:rsidDel="00000000" w:rsidR="00000000" w:rsidRPr="00000000">
        <w:rPr>
          <w:rFonts w:ascii="Times New Roman" w:cs="Times New Roman" w:eastAsia="Times New Roman" w:hAnsi="Times New Roman"/>
          <w:rtl w:val="0"/>
        </w:rPr>
        <w:t xml:space="preserve">(Registration available through November 14th at 9:00 AM</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entry includes one ticket to the Trotman Oyster Roast following racing, additional tickets may be purchased at ChYC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REGISTRATION:</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Online registration will be available from </w:t>
      </w:r>
      <w:r w:rsidDel="00000000" w:rsidR="00000000" w:rsidRPr="00000000">
        <w:rPr>
          <w:rFonts w:ascii="Times New Roman" w:cs="Times New Roman" w:eastAsia="Times New Roman" w:hAnsi="Times New Roman"/>
          <w:rtl w:val="0"/>
        </w:rPr>
        <w:t xml:space="preserve">October 15</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2026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to </w:t>
      </w:r>
      <w:r w:rsidDel="00000000" w:rsidR="00000000" w:rsidRPr="00000000">
        <w:rPr>
          <w:rFonts w:ascii="Times New Roman" w:cs="Times New Roman" w:eastAsia="Times New Roman" w:hAnsi="Times New Roman"/>
          <w:rtl w:val="0"/>
        </w:rPr>
        <w:t xml:space="preserve">9:00AM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on November </w:t>
      </w:r>
      <w:r w:rsidDel="00000000" w:rsidR="00000000" w:rsidRPr="00000000">
        <w:rPr>
          <w:rFonts w:ascii="Times New Roman" w:cs="Times New Roman" w:eastAsia="Times New Roman" w:hAnsi="Times New Roman"/>
          <w:rtl w:val="0"/>
        </w:rPr>
        <w:t xml:space="preserve">14th</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20</w:t>
      </w:r>
      <w:r w:rsidDel="00000000" w:rsidR="00000000" w:rsidRPr="00000000">
        <w:rPr>
          <w:rFonts w:ascii="Times New Roman" w:cs="Times New Roman" w:eastAsia="Times New Roman" w:hAnsi="Times New Roman"/>
          <w:rtl w:val="0"/>
        </w:rPr>
        <w:t xml:space="preserve">26. Registration Link: </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https://charlestonyachtclub.com/regatta/SGeSTu7JHY/</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Registration is available at the Charleston Yacht Club office through November </w:t>
      </w:r>
      <w:r w:rsidDel="00000000" w:rsidR="00000000" w:rsidRPr="00000000">
        <w:rPr>
          <w:rFonts w:ascii="Times New Roman" w:cs="Times New Roman" w:eastAsia="Times New Roman" w:hAnsi="Times New Roman"/>
          <w:rtl w:val="0"/>
        </w:rPr>
        <w:t xml:space="preserve">13th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20</w:t>
      </w:r>
      <w:r w:rsidDel="00000000" w:rsidR="00000000" w:rsidRPr="00000000">
        <w:rPr>
          <w:rFonts w:ascii="Times New Roman" w:cs="Times New Roman" w:eastAsia="Times New Roman" w:hAnsi="Times New Roman"/>
          <w:rtl w:val="0"/>
        </w:rPr>
        <w:t xml:space="preserve">26 at 5:00 PM</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Onsite registration will be available during the Skippers Meeting on Friday, November </w:t>
      </w:r>
      <w:r w:rsidDel="00000000" w:rsidR="00000000" w:rsidRPr="00000000">
        <w:rPr>
          <w:rFonts w:ascii="Times New Roman" w:cs="Times New Roman" w:eastAsia="Times New Roman" w:hAnsi="Times New Roman"/>
          <w:rtl w:val="0"/>
        </w:rPr>
        <w:t xml:space="preserve">13th</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20</w:t>
      </w: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at 6:30PM.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SCHEDULE: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Friday, November</w:t>
      </w:r>
      <w:r w:rsidDel="00000000" w:rsidR="00000000" w:rsidRPr="00000000">
        <w:rPr>
          <w:rFonts w:ascii="Times New Roman" w:cs="Times New Roman" w:eastAsia="Times New Roman" w:hAnsi="Times New Roman"/>
          <w:rtl w:val="0"/>
        </w:rPr>
        <w:t xml:space="preserve"> 13th</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- 1830 SKIPPERS MEETING in ChYC Flag Room, followed by drinks upstairs </w:t>
      </w:r>
      <w:r w:rsidDel="00000000" w:rsidR="00000000" w:rsidRPr="00000000">
        <w:rPr>
          <w:rFonts w:ascii="Times New Roman" w:cs="Times New Roman" w:eastAsia="Times New Roman" w:hAnsi="Times New Roman"/>
          <w:rtl w:val="0"/>
        </w:rPr>
        <w:t xml:space="preserve">(Cash Bar for non-ChYC members) </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Saturday, November 14th - 1200 First Warning Signal</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Saturday, November </w:t>
      </w:r>
      <w:r w:rsidDel="00000000" w:rsidR="00000000" w:rsidRPr="00000000">
        <w:rPr>
          <w:rFonts w:ascii="Times New Roman" w:cs="Times New Roman" w:eastAsia="Times New Roman" w:hAnsi="Times New Roman"/>
          <w:rtl w:val="0"/>
        </w:rPr>
        <w:t xml:space="preserve">14th</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- 15</w:t>
      </w:r>
      <w:r w:rsidDel="00000000" w:rsidR="00000000" w:rsidRPr="00000000">
        <w:rPr>
          <w:rFonts w:ascii="Times New Roman" w:cs="Times New Roman" w:eastAsia="Times New Roman" w:hAnsi="Times New Roman"/>
          <w:rtl w:val="0"/>
        </w:rPr>
        <w:t xml:space="preserve">00</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to 1800 Trotman Oyster Roast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Awards Ceremony following racing on ChYC Decks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SAILING INSTRUCTIONS: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The Sailing Instructions will be available at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https://charlestonyachtclub.com/regatta/SGeSTu7JHY/</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nd will be available at the Skipper’s Meeting on Friday, November </w:t>
      </w:r>
      <w:r w:rsidDel="00000000" w:rsidR="00000000" w:rsidRPr="00000000">
        <w:rPr>
          <w:rFonts w:ascii="Times New Roman" w:cs="Times New Roman" w:eastAsia="Times New Roman" w:hAnsi="Times New Roman"/>
          <w:rtl w:val="0"/>
        </w:rPr>
        <w:t xml:space="preserve">13th</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VENUE: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Hosted at the Charleston Yacht Club (17 Lockwood Drive, Charleston, SC 29401)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Racing in the Ashley River and Charleston Harbor.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THE COURSE: </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Organizing Authority’s intention is to use a combination of government marks and drop marks. Final courses will be made available in the Sailing Instructions and Race Committee will announce the selected course for each fleet prior to the first warning signal.</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starting area is intended to be in the Ashley River in the vicinity of the Coast Guard Station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SCORING: </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boats will be scored according to their respective fleet in the PHRF Time-on-Time  method</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AWARDS: </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Awards will be given to the top 3 boats in each class.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DISCLAIMER OF LIABILITY: </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Competitors participate in the regatta entirely at their own risk. The Charleston Yacht Club will not accept any liability for material damage or personal injury or death sustained in conjunction with or prior to, during or after the regatta. </w:t>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ADDITIONAL INFORMATION: </w:t>
      </w:r>
    </w:p>
    <w:p w:rsidR="00000000" w:rsidDel="00000000" w:rsidP="00000000" w:rsidRDefault="00000000" w:rsidRPr="00000000" w14:paraId="0000003F">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 Contact the Charleston Yacht Club Office at (843-722-4968) or Jonathan Colarusso at (843.425.6017 or jmcolarusso75@gmail.com)</w:t>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420E8A"/>
    <w:rPr>
      <w:color w:val="0563c1" w:themeColor="hyperlink"/>
      <w:u w:val="single"/>
    </w:rPr>
  </w:style>
  <w:style w:type="paragraph" w:styleId="ListParagraph">
    <w:name w:val="List Paragraph"/>
    <w:basedOn w:val="Normal"/>
    <w:uiPriority w:val="34"/>
    <w:qFormat w:val="1"/>
    <w:rsid w:val="00420E8A"/>
    <w:pPr>
      <w:ind w:left="720"/>
      <w:contextualSpacing w:val="1"/>
    </w:pPr>
  </w:style>
  <w:style w:type="table" w:styleId="TableGrid">
    <w:name w:val="Table Grid"/>
    <w:basedOn w:val="TableNormal"/>
    <w:uiPriority w:val="39"/>
    <w:rsid w:val="0071130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arlestonyachtclub.com/regatta/SGeSTu7JH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gif"/><Relationship Id="rId8" Type="http://schemas.openxmlformats.org/officeDocument/2006/relationships/hyperlink" Target="http://charlestonyachtclu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DIrTnKR2qRUV5xbwXd9jwr8RdQ==">CgMxLjAyCGguZ2pkZ3hzOAByITE2Umx6UEg2SHFhLVBpRDVDbzBOOEh0M2ViWkhOM2JuSw==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2016-09-13T20:28:00Z</dcterms:created>
  <dc:creator>REBECCA ROYAL</dc:creator>
</cp:coreProperties>
</file>